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203BD0">
        <w:trPr>
          <w:trHeight w:hRule="exact" w:val="1528"/>
        </w:trPr>
        <w:tc>
          <w:tcPr>
            <w:tcW w:w="143" w:type="dxa"/>
          </w:tcPr>
          <w:p w:rsidR="00203BD0" w:rsidRDefault="00203BD0"/>
        </w:tc>
        <w:tc>
          <w:tcPr>
            <w:tcW w:w="285" w:type="dxa"/>
          </w:tcPr>
          <w:p w:rsidR="00203BD0" w:rsidRDefault="00203BD0"/>
        </w:tc>
        <w:tc>
          <w:tcPr>
            <w:tcW w:w="710" w:type="dxa"/>
          </w:tcPr>
          <w:p w:rsidR="00203BD0" w:rsidRDefault="00203BD0"/>
        </w:tc>
        <w:tc>
          <w:tcPr>
            <w:tcW w:w="1419" w:type="dxa"/>
          </w:tcPr>
          <w:p w:rsidR="00203BD0" w:rsidRDefault="00203BD0"/>
        </w:tc>
        <w:tc>
          <w:tcPr>
            <w:tcW w:w="1419" w:type="dxa"/>
          </w:tcPr>
          <w:p w:rsidR="00203BD0" w:rsidRDefault="00203BD0"/>
        </w:tc>
        <w:tc>
          <w:tcPr>
            <w:tcW w:w="710" w:type="dxa"/>
          </w:tcPr>
          <w:p w:rsidR="00203BD0" w:rsidRDefault="00203BD0"/>
        </w:tc>
        <w:tc>
          <w:tcPr>
            <w:tcW w:w="5543" w:type="dxa"/>
            <w:gridSpan w:val="4"/>
            <w:shd w:val="clear" w:color="000000" w:fill="FFFFFF"/>
            <w:tcMar>
              <w:left w:w="34" w:type="dxa"/>
              <w:right w:w="34" w:type="dxa"/>
            </w:tcMar>
          </w:tcPr>
          <w:p w:rsidR="00203BD0" w:rsidRDefault="00550DA2">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rsidR="00203BD0">
        <w:trPr>
          <w:trHeight w:hRule="exact" w:val="138"/>
        </w:trPr>
        <w:tc>
          <w:tcPr>
            <w:tcW w:w="143" w:type="dxa"/>
          </w:tcPr>
          <w:p w:rsidR="00203BD0" w:rsidRDefault="00203BD0"/>
        </w:tc>
        <w:tc>
          <w:tcPr>
            <w:tcW w:w="285" w:type="dxa"/>
          </w:tcPr>
          <w:p w:rsidR="00203BD0" w:rsidRDefault="00203BD0"/>
        </w:tc>
        <w:tc>
          <w:tcPr>
            <w:tcW w:w="710" w:type="dxa"/>
          </w:tcPr>
          <w:p w:rsidR="00203BD0" w:rsidRDefault="00203BD0"/>
        </w:tc>
        <w:tc>
          <w:tcPr>
            <w:tcW w:w="1419" w:type="dxa"/>
          </w:tcPr>
          <w:p w:rsidR="00203BD0" w:rsidRDefault="00203BD0"/>
        </w:tc>
        <w:tc>
          <w:tcPr>
            <w:tcW w:w="1419" w:type="dxa"/>
          </w:tcPr>
          <w:p w:rsidR="00203BD0" w:rsidRDefault="00203BD0"/>
        </w:tc>
        <w:tc>
          <w:tcPr>
            <w:tcW w:w="710" w:type="dxa"/>
          </w:tcPr>
          <w:p w:rsidR="00203BD0" w:rsidRDefault="00203BD0"/>
        </w:tc>
        <w:tc>
          <w:tcPr>
            <w:tcW w:w="426" w:type="dxa"/>
          </w:tcPr>
          <w:p w:rsidR="00203BD0" w:rsidRDefault="00203BD0"/>
        </w:tc>
        <w:tc>
          <w:tcPr>
            <w:tcW w:w="1277" w:type="dxa"/>
          </w:tcPr>
          <w:p w:rsidR="00203BD0" w:rsidRDefault="00203BD0"/>
        </w:tc>
        <w:tc>
          <w:tcPr>
            <w:tcW w:w="993" w:type="dxa"/>
          </w:tcPr>
          <w:p w:rsidR="00203BD0" w:rsidRDefault="00203BD0"/>
        </w:tc>
        <w:tc>
          <w:tcPr>
            <w:tcW w:w="2836" w:type="dxa"/>
          </w:tcPr>
          <w:p w:rsidR="00203BD0" w:rsidRDefault="00203BD0"/>
        </w:tc>
      </w:tr>
      <w:tr w:rsidR="00203BD0">
        <w:trPr>
          <w:trHeight w:hRule="exact" w:val="585"/>
        </w:trPr>
        <w:tc>
          <w:tcPr>
            <w:tcW w:w="10221" w:type="dxa"/>
            <w:gridSpan w:val="10"/>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03BD0" w:rsidRDefault="00550DA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03BD0">
        <w:trPr>
          <w:trHeight w:hRule="exact" w:val="314"/>
        </w:trPr>
        <w:tc>
          <w:tcPr>
            <w:tcW w:w="10221" w:type="dxa"/>
            <w:gridSpan w:val="10"/>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03BD0">
        <w:trPr>
          <w:trHeight w:hRule="exact" w:val="211"/>
        </w:trPr>
        <w:tc>
          <w:tcPr>
            <w:tcW w:w="143" w:type="dxa"/>
          </w:tcPr>
          <w:p w:rsidR="00203BD0" w:rsidRDefault="00203BD0"/>
        </w:tc>
        <w:tc>
          <w:tcPr>
            <w:tcW w:w="285" w:type="dxa"/>
          </w:tcPr>
          <w:p w:rsidR="00203BD0" w:rsidRDefault="00203BD0"/>
        </w:tc>
        <w:tc>
          <w:tcPr>
            <w:tcW w:w="710" w:type="dxa"/>
          </w:tcPr>
          <w:p w:rsidR="00203BD0" w:rsidRDefault="00203BD0"/>
        </w:tc>
        <w:tc>
          <w:tcPr>
            <w:tcW w:w="1419" w:type="dxa"/>
          </w:tcPr>
          <w:p w:rsidR="00203BD0" w:rsidRDefault="00203BD0"/>
        </w:tc>
        <w:tc>
          <w:tcPr>
            <w:tcW w:w="1419" w:type="dxa"/>
          </w:tcPr>
          <w:p w:rsidR="00203BD0" w:rsidRDefault="00203BD0"/>
        </w:tc>
        <w:tc>
          <w:tcPr>
            <w:tcW w:w="710" w:type="dxa"/>
          </w:tcPr>
          <w:p w:rsidR="00203BD0" w:rsidRDefault="00203BD0"/>
        </w:tc>
        <w:tc>
          <w:tcPr>
            <w:tcW w:w="426" w:type="dxa"/>
          </w:tcPr>
          <w:p w:rsidR="00203BD0" w:rsidRDefault="00203BD0"/>
        </w:tc>
        <w:tc>
          <w:tcPr>
            <w:tcW w:w="1277" w:type="dxa"/>
          </w:tcPr>
          <w:p w:rsidR="00203BD0" w:rsidRDefault="00203BD0"/>
        </w:tc>
        <w:tc>
          <w:tcPr>
            <w:tcW w:w="993" w:type="dxa"/>
          </w:tcPr>
          <w:p w:rsidR="00203BD0" w:rsidRDefault="00203BD0"/>
        </w:tc>
        <w:tc>
          <w:tcPr>
            <w:tcW w:w="2836" w:type="dxa"/>
          </w:tcPr>
          <w:p w:rsidR="00203BD0" w:rsidRDefault="00203BD0"/>
        </w:tc>
      </w:tr>
      <w:tr w:rsidR="00203BD0">
        <w:trPr>
          <w:trHeight w:hRule="exact" w:val="277"/>
        </w:trPr>
        <w:tc>
          <w:tcPr>
            <w:tcW w:w="143" w:type="dxa"/>
          </w:tcPr>
          <w:p w:rsidR="00203BD0" w:rsidRDefault="00203BD0"/>
        </w:tc>
        <w:tc>
          <w:tcPr>
            <w:tcW w:w="285" w:type="dxa"/>
          </w:tcPr>
          <w:p w:rsidR="00203BD0" w:rsidRDefault="00203BD0"/>
        </w:tc>
        <w:tc>
          <w:tcPr>
            <w:tcW w:w="710" w:type="dxa"/>
          </w:tcPr>
          <w:p w:rsidR="00203BD0" w:rsidRDefault="00203BD0"/>
        </w:tc>
        <w:tc>
          <w:tcPr>
            <w:tcW w:w="1419" w:type="dxa"/>
          </w:tcPr>
          <w:p w:rsidR="00203BD0" w:rsidRDefault="00203BD0"/>
        </w:tc>
        <w:tc>
          <w:tcPr>
            <w:tcW w:w="1419" w:type="dxa"/>
          </w:tcPr>
          <w:p w:rsidR="00203BD0" w:rsidRDefault="00203BD0"/>
        </w:tc>
        <w:tc>
          <w:tcPr>
            <w:tcW w:w="710" w:type="dxa"/>
          </w:tcPr>
          <w:p w:rsidR="00203BD0" w:rsidRDefault="00203BD0"/>
        </w:tc>
        <w:tc>
          <w:tcPr>
            <w:tcW w:w="426" w:type="dxa"/>
          </w:tcPr>
          <w:p w:rsidR="00203BD0" w:rsidRDefault="00203BD0"/>
        </w:tc>
        <w:tc>
          <w:tcPr>
            <w:tcW w:w="1277" w:type="dxa"/>
          </w:tcPr>
          <w:p w:rsidR="00203BD0" w:rsidRDefault="00203BD0"/>
        </w:tc>
        <w:tc>
          <w:tcPr>
            <w:tcW w:w="3842" w:type="dxa"/>
            <w:gridSpan w:val="2"/>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УТВЕРЖДАЮ</w:t>
            </w:r>
          </w:p>
        </w:tc>
      </w:tr>
      <w:tr w:rsidR="00203BD0">
        <w:trPr>
          <w:trHeight w:hRule="exact" w:val="972"/>
        </w:trPr>
        <w:tc>
          <w:tcPr>
            <w:tcW w:w="143" w:type="dxa"/>
          </w:tcPr>
          <w:p w:rsidR="00203BD0" w:rsidRDefault="00203BD0"/>
        </w:tc>
        <w:tc>
          <w:tcPr>
            <w:tcW w:w="285" w:type="dxa"/>
          </w:tcPr>
          <w:p w:rsidR="00203BD0" w:rsidRDefault="00203BD0"/>
        </w:tc>
        <w:tc>
          <w:tcPr>
            <w:tcW w:w="710" w:type="dxa"/>
          </w:tcPr>
          <w:p w:rsidR="00203BD0" w:rsidRDefault="00203BD0"/>
        </w:tc>
        <w:tc>
          <w:tcPr>
            <w:tcW w:w="1419" w:type="dxa"/>
          </w:tcPr>
          <w:p w:rsidR="00203BD0" w:rsidRDefault="00203BD0"/>
        </w:tc>
        <w:tc>
          <w:tcPr>
            <w:tcW w:w="1419" w:type="dxa"/>
          </w:tcPr>
          <w:p w:rsidR="00203BD0" w:rsidRDefault="00203BD0"/>
        </w:tc>
        <w:tc>
          <w:tcPr>
            <w:tcW w:w="710" w:type="dxa"/>
          </w:tcPr>
          <w:p w:rsidR="00203BD0" w:rsidRDefault="00203BD0"/>
        </w:tc>
        <w:tc>
          <w:tcPr>
            <w:tcW w:w="426" w:type="dxa"/>
          </w:tcPr>
          <w:p w:rsidR="00203BD0" w:rsidRDefault="00203BD0"/>
        </w:tc>
        <w:tc>
          <w:tcPr>
            <w:tcW w:w="1277" w:type="dxa"/>
          </w:tcPr>
          <w:p w:rsidR="00203BD0" w:rsidRDefault="00203BD0"/>
        </w:tc>
        <w:tc>
          <w:tcPr>
            <w:tcW w:w="3842" w:type="dxa"/>
            <w:gridSpan w:val="2"/>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03BD0" w:rsidRDefault="00203BD0">
            <w:pPr>
              <w:spacing w:after="0" w:line="240" w:lineRule="auto"/>
              <w:jc w:val="center"/>
              <w:rPr>
                <w:sz w:val="24"/>
                <w:szCs w:val="24"/>
              </w:rPr>
            </w:pPr>
          </w:p>
          <w:p w:rsidR="00203BD0" w:rsidRDefault="00550DA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03BD0">
        <w:trPr>
          <w:trHeight w:hRule="exact" w:val="277"/>
        </w:trPr>
        <w:tc>
          <w:tcPr>
            <w:tcW w:w="143" w:type="dxa"/>
          </w:tcPr>
          <w:p w:rsidR="00203BD0" w:rsidRDefault="00203BD0"/>
        </w:tc>
        <w:tc>
          <w:tcPr>
            <w:tcW w:w="285" w:type="dxa"/>
          </w:tcPr>
          <w:p w:rsidR="00203BD0" w:rsidRDefault="00203BD0"/>
        </w:tc>
        <w:tc>
          <w:tcPr>
            <w:tcW w:w="710" w:type="dxa"/>
          </w:tcPr>
          <w:p w:rsidR="00203BD0" w:rsidRDefault="00203BD0"/>
        </w:tc>
        <w:tc>
          <w:tcPr>
            <w:tcW w:w="1419" w:type="dxa"/>
          </w:tcPr>
          <w:p w:rsidR="00203BD0" w:rsidRDefault="00203BD0"/>
        </w:tc>
        <w:tc>
          <w:tcPr>
            <w:tcW w:w="1419" w:type="dxa"/>
          </w:tcPr>
          <w:p w:rsidR="00203BD0" w:rsidRDefault="00203BD0"/>
        </w:tc>
        <w:tc>
          <w:tcPr>
            <w:tcW w:w="710" w:type="dxa"/>
          </w:tcPr>
          <w:p w:rsidR="00203BD0" w:rsidRDefault="00203BD0"/>
        </w:tc>
        <w:tc>
          <w:tcPr>
            <w:tcW w:w="426" w:type="dxa"/>
          </w:tcPr>
          <w:p w:rsidR="00203BD0" w:rsidRDefault="00203BD0"/>
        </w:tc>
        <w:tc>
          <w:tcPr>
            <w:tcW w:w="1277" w:type="dxa"/>
          </w:tcPr>
          <w:p w:rsidR="00203BD0" w:rsidRDefault="00203BD0"/>
        </w:tc>
        <w:tc>
          <w:tcPr>
            <w:tcW w:w="3842" w:type="dxa"/>
            <w:gridSpan w:val="2"/>
            <w:shd w:val="clear" w:color="000000" w:fill="FFFFFF"/>
            <w:tcMar>
              <w:left w:w="34" w:type="dxa"/>
              <w:right w:w="34" w:type="dxa"/>
            </w:tcMar>
          </w:tcPr>
          <w:p w:rsidR="00203BD0" w:rsidRDefault="00550DA2">
            <w:pPr>
              <w:spacing w:after="0" w:line="240" w:lineRule="auto"/>
              <w:jc w:val="right"/>
              <w:rPr>
                <w:sz w:val="24"/>
                <w:szCs w:val="24"/>
              </w:rPr>
            </w:pPr>
            <w:r>
              <w:rPr>
                <w:rFonts w:ascii="Times New Roman" w:hAnsi="Times New Roman" w:cs="Times New Roman"/>
                <w:color w:val="000000"/>
                <w:sz w:val="24"/>
                <w:szCs w:val="24"/>
              </w:rPr>
              <w:t>25.03.2024 г.</w:t>
            </w:r>
          </w:p>
        </w:tc>
      </w:tr>
      <w:tr w:rsidR="00203BD0">
        <w:trPr>
          <w:trHeight w:hRule="exact" w:val="277"/>
        </w:trPr>
        <w:tc>
          <w:tcPr>
            <w:tcW w:w="143" w:type="dxa"/>
          </w:tcPr>
          <w:p w:rsidR="00203BD0" w:rsidRDefault="00203BD0"/>
        </w:tc>
        <w:tc>
          <w:tcPr>
            <w:tcW w:w="285" w:type="dxa"/>
          </w:tcPr>
          <w:p w:rsidR="00203BD0" w:rsidRDefault="00203BD0"/>
        </w:tc>
        <w:tc>
          <w:tcPr>
            <w:tcW w:w="710" w:type="dxa"/>
          </w:tcPr>
          <w:p w:rsidR="00203BD0" w:rsidRDefault="00203BD0"/>
        </w:tc>
        <w:tc>
          <w:tcPr>
            <w:tcW w:w="1419" w:type="dxa"/>
          </w:tcPr>
          <w:p w:rsidR="00203BD0" w:rsidRDefault="00203BD0"/>
        </w:tc>
        <w:tc>
          <w:tcPr>
            <w:tcW w:w="1419" w:type="dxa"/>
          </w:tcPr>
          <w:p w:rsidR="00203BD0" w:rsidRDefault="00203BD0"/>
        </w:tc>
        <w:tc>
          <w:tcPr>
            <w:tcW w:w="710" w:type="dxa"/>
          </w:tcPr>
          <w:p w:rsidR="00203BD0" w:rsidRDefault="00203BD0"/>
        </w:tc>
        <w:tc>
          <w:tcPr>
            <w:tcW w:w="426" w:type="dxa"/>
          </w:tcPr>
          <w:p w:rsidR="00203BD0" w:rsidRDefault="00203BD0"/>
        </w:tc>
        <w:tc>
          <w:tcPr>
            <w:tcW w:w="1277" w:type="dxa"/>
          </w:tcPr>
          <w:p w:rsidR="00203BD0" w:rsidRDefault="00203BD0"/>
        </w:tc>
        <w:tc>
          <w:tcPr>
            <w:tcW w:w="993" w:type="dxa"/>
          </w:tcPr>
          <w:p w:rsidR="00203BD0" w:rsidRDefault="00203BD0"/>
        </w:tc>
        <w:tc>
          <w:tcPr>
            <w:tcW w:w="2836" w:type="dxa"/>
          </w:tcPr>
          <w:p w:rsidR="00203BD0" w:rsidRDefault="00203BD0"/>
        </w:tc>
      </w:tr>
      <w:tr w:rsidR="00203BD0">
        <w:trPr>
          <w:trHeight w:hRule="exact" w:val="416"/>
        </w:trPr>
        <w:tc>
          <w:tcPr>
            <w:tcW w:w="10221" w:type="dxa"/>
            <w:gridSpan w:val="10"/>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03BD0">
        <w:trPr>
          <w:trHeight w:hRule="exact" w:val="1135"/>
        </w:trPr>
        <w:tc>
          <w:tcPr>
            <w:tcW w:w="143" w:type="dxa"/>
          </w:tcPr>
          <w:p w:rsidR="00203BD0" w:rsidRDefault="00203BD0"/>
        </w:tc>
        <w:tc>
          <w:tcPr>
            <w:tcW w:w="285" w:type="dxa"/>
          </w:tcPr>
          <w:p w:rsidR="00203BD0" w:rsidRDefault="00203BD0"/>
        </w:tc>
        <w:tc>
          <w:tcPr>
            <w:tcW w:w="710" w:type="dxa"/>
          </w:tcPr>
          <w:p w:rsidR="00203BD0" w:rsidRDefault="00203BD0"/>
        </w:tc>
        <w:tc>
          <w:tcPr>
            <w:tcW w:w="1419" w:type="dxa"/>
          </w:tcPr>
          <w:p w:rsidR="00203BD0" w:rsidRDefault="00203BD0"/>
        </w:tc>
        <w:tc>
          <w:tcPr>
            <w:tcW w:w="4834" w:type="dxa"/>
            <w:gridSpan w:val="5"/>
            <w:shd w:val="clear" w:color="000000" w:fill="FFFFFF"/>
            <w:tcMar>
              <w:left w:w="34" w:type="dxa"/>
              <w:right w:w="34" w:type="dxa"/>
            </w:tcMar>
          </w:tcPr>
          <w:p w:rsidR="00203BD0" w:rsidRDefault="00550DA2">
            <w:pPr>
              <w:spacing w:after="0" w:line="240" w:lineRule="auto"/>
              <w:jc w:val="center"/>
              <w:rPr>
                <w:sz w:val="32"/>
                <w:szCs w:val="32"/>
              </w:rPr>
            </w:pPr>
            <w:r>
              <w:rPr>
                <w:rFonts w:ascii="Times New Roman" w:hAnsi="Times New Roman" w:cs="Times New Roman"/>
                <w:color w:val="000000"/>
                <w:sz w:val="32"/>
                <w:szCs w:val="32"/>
              </w:rPr>
              <w:t>Основы российской государственности</w:t>
            </w:r>
          </w:p>
          <w:p w:rsidR="00203BD0" w:rsidRDefault="00550DA2">
            <w:pPr>
              <w:spacing w:after="0" w:line="240" w:lineRule="auto"/>
              <w:jc w:val="center"/>
              <w:rPr>
                <w:sz w:val="32"/>
                <w:szCs w:val="32"/>
              </w:rPr>
            </w:pPr>
            <w:r>
              <w:rPr>
                <w:rFonts w:ascii="Times New Roman" w:hAnsi="Times New Roman" w:cs="Times New Roman"/>
                <w:color w:val="000000"/>
                <w:sz w:val="32"/>
                <w:szCs w:val="32"/>
              </w:rPr>
              <w:t>Б1.О.01.08</w:t>
            </w:r>
          </w:p>
        </w:tc>
        <w:tc>
          <w:tcPr>
            <w:tcW w:w="2836" w:type="dxa"/>
          </w:tcPr>
          <w:p w:rsidR="00203BD0" w:rsidRDefault="00203BD0"/>
        </w:tc>
      </w:tr>
      <w:tr w:rsidR="00203BD0">
        <w:trPr>
          <w:trHeight w:hRule="exact" w:val="277"/>
        </w:trPr>
        <w:tc>
          <w:tcPr>
            <w:tcW w:w="10221" w:type="dxa"/>
            <w:gridSpan w:val="10"/>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03BD0">
        <w:trPr>
          <w:trHeight w:hRule="exact" w:val="1125"/>
        </w:trPr>
        <w:tc>
          <w:tcPr>
            <w:tcW w:w="143" w:type="dxa"/>
          </w:tcPr>
          <w:p w:rsidR="00203BD0" w:rsidRDefault="00203BD0"/>
        </w:tc>
        <w:tc>
          <w:tcPr>
            <w:tcW w:w="285" w:type="dxa"/>
          </w:tcPr>
          <w:p w:rsidR="00203BD0" w:rsidRDefault="00203BD0"/>
        </w:tc>
        <w:tc>
          <w:tcPr>
            <w:tcW w:w="9795" w:type="dxa"/>
            <w:gridSpan w:val="8"/>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 xml:space="preserve">Направление подготовки: 38.03.03 Управление персоналом (высшее образование - </w:t>
            </w:r>
            <w:r>
              <w:rPr>
                <w:rFonts w:ascii="Times New Roman" w:hAnsi="Times New Roman" w:cs="Times New Roman"/>
                <w:color w:val="000000"/>
                <w:sz w:val="24"/>
                <w:szCs w:val="24"/>
              </w:rPr>
              <w:t>бакалавриат)</w:t>
            </w:r>
          </w:p>
          <w:p w:rsidR="00203BD0" w:rsidRDefault="00550DA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203BD0" w:rsidRDefault="00550D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03BD0">
        <w:trPr>
          <w:trHeight w:hRule="exact" w:val="833"/>
        </w:trPr>
        <w:tc>
          <w:tcPr>
            <w:tcW w:w="10221" w:type="dxa"/>
            <w:gridSpan w:val="10"/>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w:t>
            </w:r>
            <w:r>
              <w:rPr>
                <w:rFonts w:ascii="Times New Roman" w:hAnsi="Times New Roman" w:cs="Times New Roman"/>
                <w:color w:val="000000"/>
                <w:sz w:val="24"/>
                <w:szCs w:val="24"/>
              </w:rPr>
              <w:t xml:space="preserve"> ДЕЯТЕЛЬНОСТЬ.</w:t>
            </w:r>
          </w:p>
        </w:tc>
      </w:tr>
      <w:tr w:rsidR="00203BD0">
        <w:trPr>
          <w:trHeight w:hRule="exact" w:val="277"/>
        </w:trPr>
        <w:tc>
          <w:tcPr>
            <w:tcW w:w="3984" w:type="dxa"/>
            <w:gridSpan w:val="5"/>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03BD0" w:rsidRDefault="00203BD0"/>
        </w:tc>
        <w:tc>
          <w:tcPr>
            <w:tcW w:w="426" w:type="dxa"/>
          </w:tcPr>
          <w:p w:rsidR="00203BD0" w:rsidRDefault="00203BD0"/>
        </w:tc>
        <w:tc>
          <w:tcPr>
            <w:tcW w:w="1277" w:type="dxa"/>
          </w:tcPr>
          <w:p w:rsidR="00203BD0" w:rsidRDefault="00203BD0"/>
        </w:tc>
        <w:tc>
          <w:tcPr>
            <w:tcW w:w="993" w:type="dxa"/>
          </w:tcPr>
          <w:p w:rsidR="00203BD0" w:rsidRDefault="00203BD0"/>
        </w:tc>
        <w:tc>
          <w:tcPr>
            <w:tcW w:w="2836" w:type="dxa"/>
          </w:tcPr>
          <w:p w:rsidR="00203BD0" w:rsidRDefault="00203BD0"/>
        </w:tc>
      </w:tr>
      <w:tr w:rsidR="00203BD0">
        <w:trPr>
          <w:trHeight w:hRule="exact" w:val="155"/>
        </w:trPr>
        <w:tc>
          <w:tcPr>
            <w:tcW w:w="143" w:type="dxa"/>
          </w:tcPr>
          <w:p w:rsidR="00203BD0" w:rsidRDefault="00203BD0"/>
        </w:tc>
        <w:tc>
          <w:tcPr>
            <w:tcW w:w="285" w:type="dxa"/>
          </w:tcPr>
          <w:p w:rsidR="00203BD0" w:rsidRDefault="00203BD0"/>
        </w:tc>
        <w:tc>
          <w:tcPr>
            <w:tcW w:w="710" w:type="dxa"/>
          </w:tcPr>
          <w:p w:rsidR="00203BD0" w:rsidRDefault="00203BD0"/>
        </w:tc>
        <w:tc>
          <w:tcPr>
            <w:tcW w:w="1419" w:type="dxa"/>
          </w:tcPr>
          <w:p w:rsidR="00203BD0" w:rsidRDefault="00203BD0"/>
        </w:tc>
        <w:tc>
          <w:tcPr>
            <w:tcW w:w="1419" w:type="dxa"/>
          </w:tcPr>
          <w:p w:rsidR="00203BD0" w:rsidRDefault="00203BD0"/>
        </w:tc>
        <w:tc>
          <w:tcPr>
            <w:tcW w:w="710" w:type="dxa"/>
          </w:tcPr>
          <w:p w:rsidR="00203BD0" w:rsidRDefault="00203BD0"/>
        </w:tc>
        <w:tc>
          <w:tcPr>
            <w:tcW w:w="426" w:type="dxa"/>
          </w:tcPr>
          <w:p w:rsidR="00203BD0" w:rsidRDefault="00203BD0"/>
        </w:tc>
        <w:tc>
          <w:tcPr>
            <w:tcW w:w="1277" w:type="dxa"/>
          </w:tcPr>
          <w:p w:rsidR="00203BD0" w:rsidRDefault="00203BD0"/>
        </w:tc>
        <w:tc>
          <w:tcPr>
            <w:tcW w:w="993" w:type="dxa"/>
          </w:tcPr>
          <w:p w:rsidR="00203BD0" w:rsidRDefault="00203BD0"/>
        </w:tc>
        <w:tc>
          <w:tcPr>
            <w:tcW w:w="2836" w:type="dxa"/>
          </w:tcPr>
          <w:p w:rsidR="00203BD0" w:rsidRDefault="00203BD0"/>
        </w:tc>
      </w:tr>
      <w:tr w:rsidR="00203B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203B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203B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203BD0">
        <w:trPr>
          <w:trHeight w:hRule="exact" w:val="124"/>
        </w:trPr>
        <w:tc>
          <w:tcPr>
            <w:tcW w:w="143" w:type="dxa"/>
          </w:tcPr>
          <w:p w:rsidR="00203BD0" w:rsidRDefault="00203BD0"/>
        </w:tc>
        <w:tc>
          <w:tcPr>
            <w:tcW w:w="285" w:type="dxa"/>
          </w:tcPr>
          <w:p w:rsidR="00203BD0" w:rsidRDefault="00203BD0"/>
        </w:tc>
        <w:tc>
          <w:tcPr>
            <w:tcW w:w="710" w:type="dxa"/>
          </w:tcPr>
          <w:p w:rsidR="00203BD0" w:rsidRDefault="00203BD0"/>
        </w:tc>
        <w:tc>
          <w:tcPr>
            <w:tcW w:w="1419" w:type="dxa"/>
          </w:tcPr>
          <w:p w:rsidR="00203BD0" w:rsidRDefault="00203BD0"/>
        </w:tc>
        <w:tc>
          <w:tcPr>
            <w:tcW w:w="1419" w:type="dxa"/>
          </w:tcPr>
          <w:p w:rsidR="00203BD0" w:rsidRDefault="00203BD0"/>
        </w:tc>
        <w:tc>
          <w:tcPr>
            <w:tcW w:w="710" w:type="dxa"/>
          </w:tcPr>
          <w:p w:rsidR="00203BD0" w:rsidRDefault="00203BD0"/>
        </w:tc>
        <w:tc>
          <w:tcPr>
            <w:tcW w:w="426" w:type="dxa"/>
          </w:tcPr>
          <w:p w:rsidR="00203BD0" w:rsidRDefault="00203BD0"/>
        </w:tc>
        <w:tc>
          <w:tcPr>
            <w:tcW w:w="1277" w:type="dxa"/>
          </w:tcPr>
          <w:p w:rsidR="00203BD0" w:rsidRDefault="00203BD0"/>
        </w:tc>
        <w:tc>
          <w:tcPr>
            <w:tcW w:w="993" w:type="dxa"/>
          </w:tcPr>
          <w:p w:rsidR="00203BD0" w:rsidRDefault="00203BD0"/>
        </w:tc>
        <w:tc>
          <w:tcPr>
            <w:tcW w:w="2836" w:type="dxa"/>
          </w:tcPr>
          <w:p w:rsidR="00203BD0" w:rsidRDefault="00203BD0"/>
        </w:tc>
      </w:tr>
      <w:tr w:rsidR="00203BD0">
        <w:trPr>
          <w:trHeight w:hRule="exact" w:val="277"/>
        </w:trPr>
        <w:tc>
          <w:tcPr>
            <w:tcW w:w="5118" w:type="dxa"/>
            <w:gridSpan w:val="7"/>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i/>
                <w:color w:val="000000"/>
                <w:sz w:val="24"/>
                <w:szCs w:val="24"/>
              </w:rPr>
              <w:t xml:space="preserve">Типы задач профессиональной </w:t>
            </w:r>
            <w:r>
              <w:rPr>
                <w:rFonts w:ascii="Times New Roman" w:hAnsi="Times New Roman" w:cs="Times New Roman"/>
                <w:i/>
                <w:color w:val="000000"/>
                <w:sz w:val="24"/>
                <w:szCs w:val="24"/>
              </w:rPr>
              <w:t>деятельности:</w:t>
            </w:r>
          </w:p>
        </w:tc>
        <w:tc>
          <w:tcPr>
            <w:tcW w:w="5118" w:type="dxa"/>
            <w:gridSpan w:val="3"/>
            <w:vMerge w:val="restart"/>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203BD0">
        <w:trPr>
          <w:trHeight w:hRule="exact" w:val="577"/>
        </w:trPr>
        <w:tc>
          <w:tcPr>
            <w:tcW w:w="143" w:type="dxa"/>
          </w:tcPr>
          <w:p w:rsidR="00203BD0" w:rsidRDefault="00203BD0"/>
        </w:tc>
        <w:tc>
          <w:tcPr>
            <w:tcW w:w="285" w:type="dxa"/>
          </w:tcPr>
          <w:p w:rsidR="00203BD0" w:rsidRDefault="00203BD0"/>
        </w:tc>
        <w:tc>
          <w:tcPr>
            <w:tcW w:w="710" w:type="dxa"/>
          </w:tcPr>
          <w:p w:rsidR="00203BD0" w:rsidRDefault="00203BD0"/>
        </w:tc>
        <w:tc>
          <w:tcPr>
            <w:tcW w:w="1419" w:type="dxa"/>
          </w:tcPr>
          <w:p w:rsidR="00203BD0" w:rsidRDefault="00203BD0"/>
        </w:tc>
        <w:tc>
          <w:tcPr>
            <w:tcW w:w="1419" w:type="dxa"/>
          </w:tcPr>
          <w:p w:rsidR="00203BD0" w:rsidRDefault="00203BD0"/>
        </w:tc>
        <w:tc>
          <w:tcPr>
            <w:tcW w:w="710" w:type="dxa"/>
          </w:tcPr>
          <w:p w:rsidR="00203BD0" w:rsidRDefault="00203BD0"/>
        </w:tc>
        <w:tc>
          <w:tcPr>
            <w:tcW w:w="426" w:type="dxa"/>
          </w:tcPr>
          <w:p w:rsidR="00203BD0" w:rsidRDefault="00203BD0"/>
        </w:tc>
        <w:tc>
          <w:tcPr>
            <w:tcW w:w="5118" w:type="dxa"/>
            <w:gridSpan w:val="3"/>
            <w:vMerge/>
            <w:shd w:val="clear" w:color="000000" w:fill="FFFFFF"/>
            <w:tcMar>
              <w:left w:w="34" w:type="dxa"/>
              <w:right w:w="34" w:type="dxa"/>
            </w:tcMar>
          </w:tcPr>
          <w:p w:rsidR="00203BD0" w:rsidRDefault="00203BD0"/>
        </w:tc>
      </w:tr>
      <w:tr w:rsidR="00203BD0">
        <w:trPr>
          <w:trHeight w:hRule="exact" w:val="2607"/>
        </w:trPr>
        <w:tc>
          <w:tcPr>
            <w:tcW w:w="143" w:type="dxa"/>
          </w:tcPr>
          <w:p w:rsidR="00203BD0" w:rsidRDefault="00203BD0"/>
        </w:tc>
        <w:tc>
          <w:tcPr>
            <w:tcW w:w="285" w:type="dxa"/>
          </w:tcPr>
          <w:p w:rsidR="00203BD0" w:rsidRDefault="00203BD0"/>
        </w:tc>
        <w:tc>
          <w:tcPr>
            <w:tcW w:w="710" w:type="dxa"/>
          </w:tcPr>
          <w:p w:rsidR="00203BD0" w:rsidRDefault="00203BD0"/>
        </w:tc>
        <w:tc>
          <w:tcPr>
            <w:tcW w:w="1419" w:type="dxa"/>
          </w:tcPr>
          <w:p w:rsidR="00203BD0" w:rsidRDefault="00203BD0"/>
        </w:tc>
        <w:tc>
          <w:tcPr>
            <w:tcW w:w="1419" w:type="dxa"/>
          </w:tcPr>
          <w:p w:rsidR="00203BD0" w:rsidRDefault="00203BD0"/>
        </w:tc>
        <w:tc>
          <w:tcPr>
            <w:tcW w:w="710" w:type="dxa"/>
          </w:tcPr>
          <w:p w:rsidR="00203BD0" w:rsidRDefault="00203BD0"/>
        </w:tc>
        <w:tc>
          <w:tcPr>
            <w:tcW w:w="426" w:type="dxa"/>
          </w:tcPr>
          <w:p w:rsidR="00203BD0" w:rsidRDefault="00203BD0"/>
        </w:tc>
        <w:tc>
          <w:tcPr>
            <w:tcW w:w="1277" w:type="dxa"/>
          </w:tcPr>
          <w:p w:rsidR="00203BD0" w:rsidRDefault="00203BD0"/>
        </w:tc>
        <w:tc>
          <w:tcPr>
            <w:tcW w:w="993" w:type="dxa"/>
          </w:tcPr>
          <w:p w:rsidR="00203BD0" w:rsidRDefault="00203BD0"/>
        </w:tc>
        <w:tc>
          <w:tcPr>
            <w:tcW w:w="2836" w:type="dxa"/>
          </w:tcPr>
          <w:p w:rsidR="00203BD0" w:rsidRDefault="00203BD0"/>
        </w:tc>
      </w:tr>
      <w:tr w:rsidR="00203BD0">
        <w:trPr>
          <w:trHeight w:hRule="exact" w:val="277"/>
        </w:trPr>
        <w:tc>
          <w:tcPr>
            <w:tcW w:w="143" w:type="dxa"/>
          </w:tcPr>
          <w:p w:rsidR="00203BD0" w:rsidRDefault="00203BD0"/>
        </w:tc>
        <w:tc>
          <w:tcPr>
            <w:tcW w:w="10079" w:type="dxa"/>
            <w:gridSpan w:val="9"/>
            <w:vMerge w:val="restart"/>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03BD0">
        <w:trPr>
          <w:trHeight w:hRule="exact" w:val="138"/>
        </w:trPr>
        <w:tc>
          <w:tcPr>
            <w:tcW w:w="143" w:type="dxa"/>
          </w:tcPr>
          <w:p w:rsidR="00203BD0" w:rsidRDefault="00203BD0"/>
        </w:tc>
        <w:tc>
          <w:tcPr>
            <w:tcW w:w="10079" w:type="dxa"/>
            <w:gridSpan w:val="9"/>
            <w:vMerge/>
            <w:shd w:val="clear" w:color="000000" w:fill="FFFFFF"/>
            <w:tcMar>
              <w:left w:w="34" w:type="dxa"/>
              <w:right w:w="34" w:type="dxa"/>
            </w:tcMar>
          </w:tcPr>
          <w:p w:rsidR="00203BD0" w:rsidRDefault="00203BD0"/>
        </w:tc>
      </w:tr>
      <w:tr w:rsidR="00203BD0">
        <w:trPr>
          <w:trHeight w:hRule="exact" w:val="1666"/>
        </w:trPr>
        <w:tc>
          <w:tcPr>
            <w:tcW w:w="143" w:type="dxa"/>
          </w:tcPr>
          <w:p w:rsidR="00203BD0" w:rsidRDefault="00203BD0"/>
        </w:tc>
        <w:tc>
          <w:tcPr>
            <w:tcW w:w="10079" w:type="dxa"/>
            <w:gridSpan w:val="9"/>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2024 года набора</w:t>
            </w:r>
          </w:p>
          <w:p w:rsidR="00203BD0" w:rsidRDefault="00203BD0">
            <w:pPr>
              <w:spacing w:after="0" w:line="240" w:lineRule="auto"/>
              <w:jc w:val="center"/>
              <w:rPr>
                <w:sz w:val="24"/>
                <w:szCs w:val="24"/>
              </w:rPr>
            </w:pPr>
          </w:p>
          <w:p w:rsidR="00203BD0" w:rsidRDefault="00550DA2">
            <w:pPr>
              <w:spacing w:after="0" w:line="240" w:lineRule="auto"/>
              <w:jc w:val="center"/>
              <w:rPr>
                <w:sz w:val="24"/>
                <w:szCs w:val="24"/>
              </w:rPr>
            </w:pPr>
            <w:r>
              <w:rPr>
                <w:rFonts w:ascii="Times New Roman" w:hAnsi="Times New Roman" w:cs="Times New Roman"/>
                <w:color w:val="000000"/>
                <w:sz w:val="24"/>
                <w:szCs w:val="24"/>
              </w:rPr>
              <w:t>на 2024-2025 учебный год</w:t>
            </w:r>
          </w:p>
          <w:p w:rsidR="00203BD0" w:rsidRDefault="00203BD0">
            <w:pPr>
              <w:spacing w:after="0" w:line="240" w:lineRule="auto"/>
              <w:jc w:val="center"/>
              <w:rPr>
                <w:sz w:val="24"/>
                <w:szCs w:val="24"/>
              </w:rPr>
            </w:pPr>
          </w:p>
          <w:p w:rsidR="00203BD0" w:rsidRDefault="00550DA2">
            <w:pPr>
              <w:spacing w:after="0" w:line="240" w:lineRule="auto"/>
              <w:jc w:val="center"/>
              <w:rPr>
                <w:sz w:val="24"/>
                <w:szCs w:val="24"/>
              </w:rPr>
            </w:pPr>
            <w:r>
              <w:rPr>
                <w:rFonts w:ascii="Times New Roman" w:hAnsi="Times New Roman" w:cs="Times New Roman"/>
                <w:color w:val="000000"/>
                <w:sz w:val="24"/>
                <w:szCs w:val="24"/>
              </w:rPr>
              <w:t>Омск, 2024</w:t>
            </w:r>
          </w:p>
        </w:tc>
      </w:tr>
    </w:tbl>
    <w:p w:rsidR="00203BD0" w:rsidRDefault="00550DA2">
      <w:pPr>
        <w:rPr>
          <w:sz w:val="0"/>
          <w:szCs w:val="0"/>
        </w:rPr>
      </w:pPr>
      <w:r>
        <w:br w:type="page"/>
      </w:r>
    </w:p>
    <w:tbl>
      <w:tblPr>
        <w:tblW w:w="0" w:type="auto"/>
        <w:tblCellMar>
          <w:left w:w="0" w:type="dxa"/>
          <w:right w:w="0" w:type="dxa"/>
        </w:tblCellMar>
        <w:tblLook w:val="04A0"/>
      </w:tblPr>
      <w:tblGrid>
        <w:gridCol w:w="10274"/>
      </w:tblGrid>
      <w:tr w:rsidR="00203BD0">
        <w:trPr>
          <w:trHeight w:hRule="exact" w:val="2222"/>
        </w:trPr>
        <w:tc>
          <w:tcPr>
            <w:tcW w:w="10788"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lastRenderedPageBreak/>
              <w:t>Составитель:</w:t>
            </w:r>
          </w:p>
          <w:p w:rsidR="00203BD0" w:rsidRDefault="00203BD0">
            <w:pPr>
              <w:spacing w:after="0" w:line="240" w:lineRule="auto"/>
              <w:rPr>
                <w:sz w:val="24"/>
                <w:szCs w:val="24"/>
              </w:rPr>
            </w:pPr>
          </w:p>
          <w:p w:rsidR="00203BD0" w:rsidRDefault="00550DA2">
            <w:pPr>
              <w:spacing w:after="0" w:line="240" w:lineRule="auto"/>
              <w:rPr>
                <w:sz w:val="24"/>
                <w:szCs w:val="24"/>
              </w:rPr>
            </w:pPr>
            <w:r>
              <w:rPr>
                <w:rFonts w:ascii="Times New Roman" w:hAnsi="Times New Roman" w:cs="Times New Roman"/>
                <w:color w:val="000000"/>
                <w:sz w:val="24"/>
                <w:szCs w:val="24"/>
              </w:rPr>
              <w:t xml:space="preserve">к.полит.н., </w:t>
            </w:r>
            <w:r>
              <w:rPr>
                <w:rFonts w:ascii="Times New Roman" w:hAnsi="Times New Roman" w:cs="Times New Roman"/>
                <w:color w:val="000000"/>
                <w:sz w:val="24"/>
                <w:szCs w:val="24"/>
              </w:rPr>
              <w:t>доцент _________________ /Пыхтеева Е.В./</w:t>
            </w:r>
          </w:p>
          <w:p w:rsidR="00203BD0" w:rsidRDefault="00203BD0">
            <w:pPr>
              <w:spacing w:after="0" w:line="240" w:lineRule="auto"/>
              <w:rPr>
                <w:sz w:val="24"/>
                <w:szCs w:val="24"/>
              </w:rPr>
            </w:pPr>
          </w:p>
          <w:p w:rsidR="00203BD0" w:rsidRDefault="00550DA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03BD0" w:rsidRDefault="00550DA2">
            <w:pPr>
              <w:spacing w:after="0" w:line="240" w:lineRule="auto"/>
              <w:rPr>
                <w:sz w:val="24"/>
                <w:szCs w:val="24"/>
              </w:rPr>
            </w:pPr>
            <w:r>
              <w:rPr>
                <w:rFonts w:ascii="Times New Roman" w:hAnsi="Times New Roman" w:cs="Times New Roman"/>
                <w:color w:val="000000"/>
                <w:sz w:val="24"/>
                <w:szCs w:val="24"/>
              </w:rPr>
              <w:t>Протокол от 22.03.2024 г.  №8</w:t>
            </w:r>
          </w:p>
        </w:tc>
      </w:tr>
      <w:tr w:rsidR="00203BD0">
        <w:trPr>
          <w:trHeight w:hRule="exact" w:val="277"/>
        </w:trPr>
        <w:tc>
          <w:tcPr>
            <w:tcW w:w="10788"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w:t>
            </w:r>
            <w:r>
              <w:rPr>
                <w:rFonts w:ascii="Times New Roman" w:hAnsi="Times New Roman" w:cs="Times New Roman"/>
                <w:color w:val="000000"/>
                <w:sz w:val="24"/>
                <w:szCs w:val="24"/>
              </w:rPr>
              <w:t>еков Н.В./</w:t>
            </w:r>
          </w:p>
        </w:tc>
      </w:tr>
    </w:tbl>
    <w:p w:rsidR="00203BD0" w:rsidRDefault="00550DA2">
      <w:pPr>
        <w:rPr>
          <w:sz w:val="0"/>
          <w:szCs w:val="0"/>
        </w:rPr>
      </w:pPr>
      <w:r>
        <w:br w:type="page"/>
      </w:r>
    </w:p>
    <w:tbl>
      <w:tblPr>
        <w:tblW w:w="0" w:type="auto"/>
        <w:tblCellMar>
          <w:left w:w="0" w:type="dxa"/>
          <w:right w:w="0" w:type="dxa"/>
        </w:tblCellMar>
        <w:tblLook w:val="04A0"/>
      </w:tblPr>
      <w:tblGrid>
        <w:gridCol w:w="9654"/>
      </w:tblGrid>
      <w:tr w:rsidR="00203BD0">
        <w:trPr>
          <w:trHeight w:hRule="exact" w:val="277"/>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03BD0">
        <w:trPr>
          <w:trHeight w:hRule="exact" w:val="555"/>
        </w:trPr>
        <w:tc>
          <w:tcPr>
            <w:tcW w:w="9640" w:type="dxa"/>
          </w:tcPr>
          <w:p w:rsidR="00203BD0" w:rsidRDefault="00203BD0"/>
        </w:tc>
      </w:tr>
      <w:tr w:rsidR="00203BD0">
        <w:trPr>
          <w:trHeight w:hRule="exact" w:val="8751"/>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03BD0" w:rsidRDefault="00550DA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03BD0" w:rsidRDefault="00550DA2">
            <w:pPr>
              <w:spacing w:after="0" w:line="240" w:lineRule="auto"/>
              <w:rPr>
                <w:sz w:val="24"/>
                <w:szCs w:val="24"/>
              </w:rPr>
            </w:pPr>
            <w:r>
              <w:rPr>
                <w:rFonts w:ascii="Times New Roman" w:hAnsi="Times New Roman" w:cs="Times New Roman"/>
                <w:color w:val="000000"/>
                <w:sz w:val="24"/>
                <w:szCs w:val="24"/>
              </w:rPr>
              <w:t xml:space="preserve">3     Указание места дисциплины в структуре </w:t>
            </w:r>
            <w:r>
              <w:rPr>
                <w:rFonts w:ascii="Times New Roman" w:hAnsi="Times New Roman" w:cs="Times New Roman"/>
                <w:color w:val="000000"/>
                <w:sz w:val="24"/>
                <w:szCs w:val="24"/>
              </w:rPr>
              <w:t>образовательной программы</w:t>
            </w:r>
          </w:p>
          <w:p w:rsidR="00203BD0" w:rsidRDefault="00550DA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03BD0" w:rsidRDefault="00550DA2">
            <w:pPr>
              <w:spacing w:after="0" w:line="240" w:lineRule="auto"/>
              <w:rPr>
                <w:sz w:val="24"/>
                <w:szCs w:val="24"/>
              </w:rPr>
            </w:pPr>
            <w:r>
              <w:rPr>
                <w:rFonts w:ascii="Times New Roman" w:hAnsi="Times New Roman" w:cs="Times New Roman"/>
                <w:color w:val="000000"/>
                <w:sz w:val="24"/>
                <w:szCs w:val="24"/>
              </w:rPr>
              <w:t>5     Содержани</w:t>
            </w:r>
            <w:r>
              <w:rPr>
                <w:rFonts w:ascii="Times New Roman" w:hAnsi="Times New Roman" w:cs="Times New Roman"/>
                <w:color w:val="000000"/>
                <w:sz w:val="24"/>
                <w:szCs w:val="24"/>
              </w:rPr>
              <w:t>е дисциплины, структурированное по темам (разделам) с указанием отведенного на них количества академических часов и видов учебных занятий</w:t>
            </w:r>
          </w:p>
          <w:p w:rsidR="00203BD0" w:rsidRDefault="00550DA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03BD0" w:rsidRDefault="00550DA2">
            <w:pPr>
              <w:spacing w:after="0" w:line="240" w:lineRule="auto"/>
              <w:rPr>
                <w:sz w:val="24"/>
                <w:szCs w:val="24"/>
              </w:rPr>
            </w:pPr>
            <w:r>
              <w:rPr>
                <w:rFonts w:ascii="Times New Roman" w:hAnsi="Times New Roman" w:cs="Times New Roman"/>
                <w:color w:val="000000"/>
                <w:sz w:val="24"/>
                <w:szCs w:val="24"/>
              </w:rPr>
              <w:t>7     Перечень ос</w:t>
            </w:r>
            <w:r>
              <w:rPr>
                <w:rFonts w:ascii="Times New Roman" w:hAnsi="Times New Roman" w:cs="Times New Roman"/>
                <w:color w:val="000000"/>
                <w:sz w:val="24"/>
                <w:szCs w:val="24"/>
              </w:rPr>
              <w:t>новной и дополнительной учебной литературы, необходимой для освоения дисциплины</w:t>
            </w:r>
          </w:p>
          <w:p w:rsidR="00203BD0" w:rsidRDefault="00550DA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03BD0" w:rsidRDefault="00550DA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w:t>
            </w:r>
            <w:r>
              <w:rPr>
                <w:rFonts w:ascii="Times New Roman" w:hAnsi="Times New Roman" w:cs="Times New Roman"/>
                <w:color w:val="000000"/>
                <w:sz w:val="24"/>
                <w:szCs w:val="24"/>
              </w:rPr>
              <w:t>ны</w:t>
            </w:r>
          </w:p>
          <w:p w:rsidR="00203BD0" w:rsidRDefault="00550DA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3BD0" w:rsidRDefault="00550DA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w:t>
            </w:r>
            <w:r>
              <w:rPr>
                <w:rFonts w:ascii="Times New Roman" w:hAnsi="Times New Roman" w:cs="Times New Roman"/>
                <w:color w:val="000000"/>
                <w:sz w:val="24"/>
                <w:szCs w:val="24"/>
              </w:rPr>
              <w:t>ществления образовательного процесса по дисциплине</w:t>
            </w:r>
          </w:p>
          <w:p w:rsidR="00203BD0" w:rsidRDefault="00550DA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03BD0" w:rsidRDefault="00550DA2">
      <w:pPr>
        <w:rPr>
          <w:sz w:val="0"/>
          <w:szCs w:val="0"/>
        </w:rPr>
      </w:pPr>
      <w:r>
        <w:br w:type="page"/>
      </w:r>
    </w:p>
    <w:tbl>
      <w:tblPr>
        <w:tblW w:w="0" w:type="auto"/>
        <w:tblCellMar>
          <w:left w:w="0" w:type="dxa"/>
          <w:right w:w="0" w:type="dxa"/>
        </w:tblCellMar>
        <w:tblLook w:val="04A0"/>
      </w:tblPr>
      <w:tblGrid>
        <w:gridCol w:w="9654"/>
      </w:tblGrid>
      <w:tr w:rsidR="00203BD0">
        <w:trPr>
          <w:trHeight w:hRule="exact" w:val="277"/>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03BD0">
        <w:trPr>
          <w:trHeight w:hRule="exact" w:val="15113"/>
        </w:trPr>
        <w:tc>
          <w:tcPr>
            <w:tcW w:w="9654" w:type="dxa"/>
            <w:shd w:val="clear" w:color="000000" w:fill="FFFFFF"/>
            <w:tcMar>
              <w:left w:w="34" w:type="dxa"/>
              <w:right w:w="34" w:type="dxa"/>
            </w:tcMar>
          </w:tcPr>
          <w:p w:rsidR="00203BD0" w:rsidRDefault="00550DA2">
            <w:pPr>
              <w:spacing w:after="0" w:line="240" w:lineRule="auto"/>
              <w:jc w:val="both"/>
              <w:rPr>
                <w:sz w:val="24"/>
                <w:szCs w:val="24"/>
              </w:rPr>
            </w:pPr>
            <w:r>
              <w:rPr>
                <w:rFonts w:ascii="Times New Roman" w:hAnsi="Times New Roman" w:cs="Times New Roman"/>
                <w:color w:val="000000"/>
                <w:sz w:val="24"/>
                <w:szCs w:val="24"/>
              </w:rPr>
              <w:t xml:space="preserve">- Федеральным законом Российской Федерации от 29.12.2012 № 273-ФЗ «Об образовании в Российской </w:t>
            </w:r>
            <w:r>
              <w:rPr>
                <w:rFonts w:ascii="Times New Roman" w:hAnsi="Times New Roman" w:cs="Times New Roman"/>
                <w:color w:val="000000"/>
                <w:sz w:val="24"/>
                <w:szCs w:val="24"/>
              </w:rPr>
              <w:t>Федерации»;</w:t>
            </w:r>
          </w:p>
          <w:p w:rsidR="00203BD0" w:rsidRDefault="00550DA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w:t>
            </w:r>
            <w:r>
              <w:rPr>
                <w:rFonts w:ascii="Times New Roman" w:hAnsi="Times New Roman" w:cs="Times New Roman"/>
                <w:color w:val="000000"/>
                <w:sz w:val="24"/>
                <w:szCs w:val="24"/>
              </w:rPr>
              <w:t>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203BD0" w:rsidRDefault="00203BD0">
            <w:pPr>
              <w:spacing w:after="0" w:line="240" w:lineRule="auto"/>
              <w:jc w:val="both"/>
              <w:rPr>
                <w:sz w:val="24"/>
                <w:szCs w:val="24"/>
              </w:rPr>
            </w:pPr>
          </w:p>
          <w:p w:rsidR="00203BD0" w:rsidRDefault="00550DA2">
            <w:pPr>
              <w:spacing w:after="0" w:line="240" w:lineRule="auto"/>
              <w:jc w:val="both"/>
              <w:rPr>
                <w:sz w:val="24"/>
                <w:szCs w:val="24"/>
              </w:rPr>
            </w:pPr>
            <w:r>
              <w:rPr>
                <w:rFonts w:ascii="Times New Roman" w:hAnsi="Times New Roman" w:cs="Times New Roman"/>
                <w:color w:val="000000"/>
                <w:sz w:val="24"/>
                <w:szCs w:val="24"/>
              </w:rPr>
              <w:t>- Порядком организации и</w:t>
            </w:r>
            <w:r>
              <w:rPr>
                <w:rFonts w:ascii="Times New Roman" w:hAnsi="Times New Roman" w:cs="Times New Roman"/>
                <w:color w:val="000000"/>
                <w:sz w:val="24"/>
                <w:szCs w:val="24"/>
              </w:rPr>
              <w:t xml:space="preserve">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w:t>
            </w:r>
            <w:r>
              <w:rPr>
                <w:rFonts w:ascii="Times New Roman" w:hAnsi="Times New Roman" w:cs="Times New Roman"/>
                <w:color w:val="000000"/>
                <w:sz w:val="24"/>
                <w:szCs w:val="24"/>
              </w:rPr>
              <w:t>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03BD0" w:rsidRDefault="00550DA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w:t>
            </w:r>
            <w:r>
              <w:rPr>
                <w:rFonts w:ascii="Times New Roman" w:hAnsi="Times New Roman" w:cs="Times New Roman"/>
                <w:color w:val="000000"/>
                <w:sz w:val="24"/>
                <w:szCs w:val="24"/>
              </w:rPr>
              <w:t>ами ЧУОО ВО «Омская гуманитарная академия» (далее – Академия; ОмГА):</w:t>
            </w:r>
          </w:p>
          <w:p w:rsidR="00203BD0" w:rsidRDefault="00550DA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w:t>
            </w:r>
            <w:r>
              <w:rPr>
                <w:rFonts w:ascii="Times New Roman" w:hAnsi="Times New Roman" w:cs="Times New Roman"/>
                <w:color w:val="000000"/>
                <w:sz w:val="24"/>
                <w:szCs w:val="24"/>
              </w:rPr>
              <w:t>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03BD0" w:rsidRDefault="00550DA2">
            <w:pPr>
              <w:spacing w:after="0" w:line="240" w:lineRule="auto"/>
              <w:jc w:val="both"/>
              <w:rPr>
                <w:sz w:val="24"/>
                <w:szCs w:val="24"/>
              </w:rPr>
            </w:pPr>
            <w:r>
              <w:rPr>
                <w:rFonts w:ascii="Times New Roman" w:hAnsi="Times New Roman" w:cs="Times New Roman"/>
                <w:color w:val="000000"/>
                <w:sz w:val="24"/>
                <w:szCs w:val="24"/>
              </w:rPr>
              <w:t xml:space="preserve">- «Положением о порядке разработки и утверждения образовательных </w:t>
            </w:r>
            <w:r>
              <w:rPr>
                <w:rFonts w:ascii="Times New Roman" w:hAnsi="Times New Roman" w:cs="Times New Roman"/>
                <w:color w:val="000000"/>
                <w:sz w:val="24"/>
                <w:szCs w:val="24"/>
              </w:rPr>
              <w:t>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03BD0" w:rsidRDefault="00550DA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w:t>
            </w:r>
            <w:r>
              <w:rPr>
                <w:rFonts w:ascii="Times New Roman" w:hAnsi="Times New Roman" w:cs="Times New Roman"/>
                <w:color w:val="000000"/>
                <w:sz w:val="24"/>
                <w:szCs w:val="24"/>
              </w:rPr>
              <w:t>», одобренным на заседании Ученого совета от 28.09.2020 (протокол заседания №2), Студенческого совета ОмГА от 28.09.2020 (протокол заседания №2);</w:t>
            </w:r>
          </w:p>
          <w:p w:rsidR="00203BD0" w:rsidRDefault="00550DA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w:t>
            </w:r>
            <w:r>
              <w:rPr>
                <w:rFonts w:ascii="Times New Roman" w:hAnsi="Times New Roman" w:cs="Times New Roman"/>
                <w:color w:val="000000"/>
                <w:sz w:val="24"/>
                <w:szCs w:val="24"/>
              </w:rPr>
              <w:t>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w:t>
            </w:r>
            <w:r>
              <w:rPr>
                <w:rFonts w:ascii="Times New Roman" w:hAnsi="Times New Roman" w:cs="Times New Roman"/>
                <w:color w:val="000000"/>
                <w:sz w:val="24"/>
                <w:szCs w:val="24"/>
              </w:rPr>
              <w:t>ания № 1), утвержденным приказом ректора от 28.08.2017 №37;</w:t>
            </w:r>
          </w:p>
          <w:p w:rsidR="00203BD0" w:rsidRDefault="00550DA2">
            <w:pPr>
              <w:spacing w:after="0" w:line="240" w:lineRule="auto"/>
              <w:jc w:val="both"/>
              <w:rPr>
                <w:sz w:val="24"/>
                <w:szCs w:val="24"/>
              </w:rPr>
            </w:pPr>
            <w:r>
              <w:rPr>
                <w:rFonts w:ascii="Times New Roman" w:hAnsi="Times New Roman" w:cs="Times New Roman"/>
                <w:color w:val="000000"/>
                <w:sz w:val="24"/>
                <w:szCs w:val="24"/>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w:t>
            </w:r>
            <w:r>
              <w:rPr>
                <w:rFonts w:ascii="Times New Roman" w:hAnsi="Times New Roman" w:cs="Times New Roman"/>
                <w:color w:val="000000"/>
                <w:sz w:val="24"/>
                <w:szCs w:val="24"/>
              </w:rPr>
              <w:t>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03BD0" w:rsidRDefault="00550DA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w:t>
            </w:r>
            <w:r>
              <w:rPr>
                <w:rFonts w:ascii="Times New Roman" w:hAnsi="Times New Roman" w:cs="Times New Roman"/>
                <w:color w:val="000000"/>
                <w:sz w:val="24"/>
                <w:szCs w:val="24"/>
              </w:rPr>
              <w:t>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w:t>
            </w:r>
            <w:r>
              <w:rPr>
                <w:rFonts w:ascii="Times New Roman" w:hAnsi="Times New Roman" w:cs="Times New Roman"/>
                <w:color w:val="000000"/>
                <w:sz w:val="24"/>
                <w:szCs w:val="24"/>
              </w:rPr>
              <w:t>, утвержденным приказом ректора от 25.03.2024 № 34;</w:t>
            </w:r>
          </w:p>
          <w:p w:rsidR="00203BD0" w:rsidRDefault="00550DA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2024-2025 учебного года</w:t>
            </w:r>
            <w:r>
              <w:rPr>
                <w:rFonts w:ascii="Times New Roman" w:hAnsi="Times New Roman" w:cs="Times New Roman"/>
                <w:color w:val="000000"/>
                <w:sz w:val="24"/>
                <w:szCs w:val="24"/>
              </w:rPr>
              <w:t>:</w:t>
            </w:r>
          </w:p>
          <w:p w:rsidR="00203BD0" w:rsidRDefault="00550DA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w:t>
            </w:r>
            <w:r>
              <w:rPr>
                <w:rFonts w:ascii="Times New Roman" w:hAnsi="Times New Roman" w:cs="Times New Roman"/>
                <w:color w:val="000000"/>
                <w:sz w:val="24"/>
                <w:szCs w:val="24"/>
              </w:rPr>
              <w:t>тельства Российской Федерации в сфере образования, Уставом Академии, локальными нормативными актами образовательной</w:t>
            </w:r>
          </w:p>
        </w:tc>
      </w:tr>
    </w:tbl>
    <w:p w:rsidR="00203BD0" w:rsidRDefault="00550DA2">
      <w:pPr>
        <w:rPr>
          <w:sz w:val="0"/>
          <w:szCs w:val="0"/>
        </w:rPr>
      </w:pPr>
      <w:r>
        <w:br w:type="page"/>
      </w:r>
    </w:p>
    <w:tbl>
      <w:tblPr>
        <w:tblW w:w="0" w:type="auto"/>
        <w:tblCellMar>
          <w:left w:w="0" w:type="dxa"/>
          <w:right w:w="0" w:type="dxa"/>
        </w:tblCellMar>
        <w:tblLook w:val="04A0"/>
      </w:tblPr>
      <w:tblGrid>
        <w:gridCol w:w="3984"/>
        <w:gridCol w:w="4692"/>
        <w:gridCol w:w="1007"/>
      </w:tblGrid>
      <w:tr w:rsidR="00203BD0">
        <w:trPr>
          <w:trHeight w:hRule="exact" w:val="285"/>
        </w:trPr>
        <w:tc>
          <w:tcPr>
            <w:tcW w:w="9654" w:type="dxa"/>
            <w:gridSpan w:val="3"/>
            <w:shd w:val="clear" w:color="000000" w:fill="FFFFFF"/>
            <w:tcMar>
              <w:left w:w="34" w:type="dxa"/>
              <w:right w:w="34" w:type="dxa"/>
            </w:tcMar>
          </w:tcPr>
          <w:p w:rsidR="00203BD0" w:rsidRDefault="00550DA2">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203BD0">
        <w:trPr>
          <w:trHeight w:hRule="exact" w:val="138"/>
        </w:trPr>
        <w:tc>
          <w:tcPr>
            <w:tcW w:w="3970" w:type="dxa"/>
          </w:tcPr>
          <w:p w:rsidR="00203BD0" w:rsidRDefault="00203BD0"/>
        </w:tc>
        <w:tc>
          <w:tcPr>
            <w:tcW w:w="4679" w:type="dxa"/>
          </w:tcPr>
          <w:p w:rsidR="00203BD0" w:rsidRDefault="00203BD0"/>
        </w:tc>
        <w:tc>
          <w:tcPr>
            <w:tcW w:w="993" w:type="dxa"/>
          </w:tcPr>
          <w:p w:rsidR="00203BD0" w:rsidRDefault="00203BD0"/>
        </w:tc>
      </w:tr>
      <w:tr w:rsidR="00203BD0">
        <w:trPr>
          <w:trHeight w:hRule="exact" w:val="1396"/>
        </w:trPr>
        <w:tc>
          <w:tcPr>
            <w:tcW w:w="9654" w:type="dxa"/>
            <w:gridSpan w:val="3"/>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b/>
                <w:color w:val="000000"/>
                <w:sz w:val="24"/>
                <w:szCs w:val="24"/>
              </w:rPr>
              <w:t xml:space="preserve">1. Наименование дисциплины: Б1.О.01.08 «Основы </w:t>
            </w:r>
            <w:r>
              <w:rPr>
                <w:rFonts w:ascii="Times New Roman" w:hAnsi="Times New Roman" w:cs="Times New Roman"/>
                <w:b/>
                <w:color w:val="000000"/>
                <w:sz w:val="24"/>
                <w:szCs w:val="24"/>
              </w:rPr>
              <w:t>российской государственности».</w:t>
            </w:r>
          </w:p>
          <w:p w:rsidR="00203BD0" w:rsidRDefault="00550DA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03BD0">
        <w:trPr>
          <w:trHeight w:hRule="exact" w:val="138"/>
        </w:trPr>
        <w:tc>
          <w:tcPr>
            <w:tcW w:w="3970" w:type="dxa"/>
          </w:tcPr>
          <w:p w:rsidR="00203BD0" w:rsidRDefault="00203BD0"/>
        </w:tc>
        <w:tc>
          <w:tcPr>
            <w:tcW w:w="4679" w:type="dxa"/>
          </w:tcPr>
          <w:p w:rsidR="00203BD0" w:rsidRDefault="00203BD0"/>
        </w:tc>
        <w:tc>
          <w:tcPr>
            <w:tcW w:w="993" w:type="dxa"/>
          </w:tcPr>
          <w:p w:rsidR="00203BD0" w:rsidRDefault="00203BD0"/>
        </w:tc>
      </w:tr>
      <w:tr w:rsidR="00203BD0">
        <w:trPr>
          <w:trHeight w:hRule="exact" w:val="3260"/>
        </w:trPr>
        <w:tc>
          <w:tcPr>
            <w:tcW w:w="9654" w:type="dxa"/>
            <w:gridSpan w:val="3"/>
            <w:shd w:val="clear" w:color="000000" w:fill="FFFFFF"/>
            <w:tcMar>
              <w:left w:w="34" w:type="dxa"/>
              <w:right w:w="34" w:type="dxa"/>
            </w:tcMar>
          </w:tcPr>
          <w:p w:rsidR="00203BD0" w:rsidRDefault="00550DA2">
            <w:pPr>
              <w:spacing w:after="0" w:line="240" w:lineRule="auto"/>
              <w:jc w:val="both"/>
              <w:rPr>
                <w:sz w:val="24"/>
                <w:szCs w:val="24"/>
              </w:rPr>
            </w:pPr>
            <w:r>
              <w:rPr>
                <w:rFonts w:ascii="Times New Roman" w:hAnsi="Times New Roman" w:cs="Times New Roman"/>
                <w:color w:val="000000"/>
                <w:sz w:val="24"/>
                <w:szCs w:val="24"/>
              </w:rPr>
              <w:t xml:space="preserve">В соответствии с требованиями Федерального государственного </w:t>
            </w:r>
            <w:r>
              <w:rPr>
                <w:rFonts w:ascii="Times New Roman" w:hAnsi="Times New Roman" w:cs="Times New Roman"/>
                <w:color w:val="000000"/>
                <w:sz w:val="24"/>
                <w:szCs w:val="24"/>
              </w:rPr>
              <w:t>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w:t>
            </w:r>
            <w:r>
              <w:rPr>
                <w:rFonts w:ascii="Times New Roman" w:hAnsi="Times New Roman" w:cs="Times New Roman"/>
                <w:color w:val="000000"/>
                <w:sz w:val="24"/>
                <w:szCs w:val="24"/>
              </w:rPr>
              <w:t>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w:t>
            </w:r>
            <w:r>
              <w:rPr>
                <w:rFonts w:ascii="Times New Roman" w:hAnsi="Times New Roman" w:cs="Times New Roman"/>
                <w:color w:val="000000"/>
                <w:sz w:val="24"/>
                <w:szCs w:val="24"/>
              </w:rPr>
              <w:t>етенций выпускников соотнесенные с индикаторами достижения компетенций.</w:t>
            </w:r>
          </w:p>
          <w:p w:rsidR="00203BD0" w:rsidRDefault="00550DA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w:t>
            </w:r>
            <w:r>
              <w:rPr>
                <w:rFonts w:ascii="Times New Roman" w:hAnsi="Times New Roman" w:cs="Times New Roman"/>
                <w:color w:val="000000"/>
                <w:sz w:val="24"/>
                <w:szCs w:val="24"/>
              </w:rPr>
              <w:t>ми достижения компетенций:</w:t>
            </w:r>
          </w:p>
        </w:tc>
      </w:tr>
      <w:tr w:rsidR="00203BD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b/>
                <w:color w:val="000000"/>
                <w:sz w:val="24"/>
                <w:szCs w:val="24"/>
              </w:rPr>
              <w:t>Код компетенции: УК-5</w:t>
            </w:r>
          </w:p>
          <w:p w:rsidR="00203BD0" w:rsidRDefault="00550DA2">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203BD0">
        <w:trPr>
          <w:trHeight w:hRule="exact" w:val="585"/>
        </w:trPr>
        <w:tc>
          <w:tcPr>
            <w:tcW w:w="9654" w:type="dxa"/>
            <w:gridSpan w:val="3"/>
            <w:shd w:val="clear" w:color="000000" w:fill="FFFFFF"/>
            <w:tcMar>
              <w:left w:w="34" w:type="dxa"/>
              <w:right w:w="34" w:type="dxa"/>
            </w:tcMar>
          </w:tcPr>
          <w:p w:rsidR="00203BD0" w:rsidRDefault="00203BD0">
            <w:pPr>
              <w:spacing w:after="0" w:line="240" w:lineRule="auto"/>
              <w:rPr>
                <w:sz w:val="24"/>
                <w:szCs w:val="24"/>
              </w:rPr>
            </w:pPr>
          </w:p>
          <w:p w:rsidR="00203BD0" w:rsidRDefault="00550D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3BD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 xml:space="preserve">УК-5.1 знать закономерности, основные события и </w:t>
            </w:r>
            <w:r>
              <w:rPr>
                <w:rFonts w:ascii="Times New Roman" w:hAnsi="Times New Roman" w:cs="Times New Roman"/>
                <w:color w:val="000000"/>
                <w:sz w:val="24"/>
                <w:szCs w:val="24"/>
              </w:rPr>
              <w:t>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203BD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203BD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УК-5.3 уметь выявлять зак</w:t>
            </w:r>
            <w:r>
              <w:rPr>
                <w:rFonts w:ascii="Times New Roman" w:hAnsi="Times New Roman" w:cs="Times New Roman"/>
                <w:color w:val="000000"/>
                <w:sz w:val="24"/>
                <w:szCs w:val="24"/>
              </w:rPr>
              <w:t>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203BD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 xml:space="preserve">УК-5.4 уметь давать оценку культурно-историческим ценностям России; систематизировать механизмы </w:t>
            </w:r>
            <w:r>
              <w:rPr>
                <w:rFonts w:ascii="Times New Roman" w:hAnsi="Times New Roman" w:cs="Times New Roman"/>
                <w:color w:val="000000"/>
                <w:sz w:val="24"/>
                <w:szCs w:val="24"/>
              </w:rPr>
              <w:t>социально-экономического и политического развития России в контексте всемирно-исторического процесса</w:t>
            </w:r>
          </w:p>
        </w:tc>
      </w:tr>
      <w:tr w:rsidR="00203BD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203BD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w:t>
            </w:r>
            <w:r>
              <w:rPr>
                <w:rFonts w:ascii="Times New Roman" w:hAnsi="Times New Roman" w:cs="Times New Roman"/>
                <w:color w:val="000000"/>
                <w:sz w:val="24"/>
                <w:szCs w:val="24"/>
              </w:rPr>
              <w:t xml:space="preserve"> эволюции процессов государственного развития</w:t>
            </w:r>
          </w:p>
        </w:tc>
      </w:tr>
      <w:tr w:rsidR="00203BD0">
        <w:trPr>
          <w:trHeight w:hRule="exact" w:val="416"/>
        </w:trPr>
        <w:tc>
          <w:tcPr>
            <w:tcW w:w="3970" w:type="dxa"/>
          </w:tcPr>
          <w:p w:rsidR="00203BD0" w:rsidRDefault="00203BD0"/>
        </w:tc>
        <w:tc>
          <w:tcPr>
            <w:tcW w:w="4679" w:type="dxa"/>
          </w:tcPr>
          <w:p w:rsidR="00203BD0" w:rsidRDefault="00203BD0"/>
        </w:tc>
        <w:tc>
          <w:tcPr>
            <w:tcW w:w="993" w:type="dxa"/>
          </w:tcPr>
          <w:p w:rsidR="00203BD0" w:rsidRDefault="00203BD0"/>
        </w:tc>
      </w:tr>
      <w:tr w:rsidR="00203BD0">
        <w:trPr>
          <w:trHeight w:hRule="exact" w:val="304"/>
        </w:trPr>
        <w:tc>
          <w:tcPr>
            <w:tcW w:w="9654" w:type="dxa"/>
            <w:gridSpan w:val="3"/>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03BD0">
        <w:trPr>
          <w:trHeight w:hRule="exact" w:val="1637"/>
        </w:trPr>
        <w:tc>
          <w:tcPr>
            <w:tcW w:w="9654" w:type="dxa"/>
            <w:gridSpan w:val="3"/>
            <w:shd w:val="clear" w:color="000000" w:fill="FFFFFF"/>
            <w:tcMar>
              <w:left w:w="34" w:type="dxa"/>
              <w:right w:w="34" w:type="dxa"/>
            </w:tcMar>
          </w:tcPr>
          <w:p w:rsidR="00203BD0" w:rsidRDefault="00203BD0">
            <w:pPr>
              <w:spacing w:after="0" w:line="240" w:lineRule="auto"/>
              <w:jc w:val="both"/>
              <w:rPr>
                <w:sz w:val="24"/>
                <w:szCs w:val="24"/>
              </w:rPr>
            </w:pPr>
          </w:p>
          <w:p w:rsidR="00203BD0" w:rsidRDefault="00550DA2">
            <w:pPr>
              <w:spacing w:after="0" w:line="240" w:lineRule="auto"/>
              <w:jc w:val="both"/>
              <w:rPr>
                <w:sz w:val="24"/>
                <w:szCs w:val="24"/>
              </w:rPr>
            </w:pPr>
            <w:r>
              <w:rPr>
                <w:rFonts w:ascii="Times New Roman" w:hAnsi="Times New Roman" w:cs="Times New Roman"/>
                <w:color w:val="000000"/>
                <w:sz w:val="24"/>
                <w:szCs w:val="24"/>
              </w:rPr>
              <w:t xml:space="preserve">Дисциплина Б1.О.01.08 «Основы российской государственности» относится к обязательной части, является дисциплиной Блока Б1. «Дисциплины </w:t>
            </w:r>
            <w:r>
              <w:rPr>
                <w:rFonts w:ascii="Times New Roman" w:hAnsi="Times New Roman" w:cs="Times New Roman"/>
                <w:color w:val="000000"/>
                <w:sz w:val="24"/>
                <w:szCs w:val="24"/>
              </w:rPr>
              <w:t>(модули)».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203BD0">
        <w:trPr>
          <w:trHeight w:hRule="exact" w:val="138"/>
        </w:trPr>
        <w:tc>
          <w:tcPr>
            <w:tcW w:w="3970" w:type="dxa"/>
          </w:tcPr>
          <w:p w:rsidR="00203BD0" w:rsidRDefault="00203BD0"/>
        </w:tc>
        <w:tc>
          <w:tcPr>
            <w:tcW w:w="4679" w:type="dxa"/>
          </w:tcPr>
          <w:p w:rsidR="00203BD0" w:rsidRDefault="00203BD0"/>
        </w:tc>
        <w:tc>
          <w:tcPr>
            <w:tcW w:w="993" w:type="dxa"/>
          </w:tcPr>
          <w:p w:rsidR="00203BD0" w:rsidRDefault="00203BD0"/>
        </w:tc>
      </w:tr>
      <w:tr w:rsidR="00203BD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D0" w:rsidRDefault="00550DA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D0" w:rsidRDefault="00550DA2">
            <w:pPr>
              <w:spacing w:after="0" w:line="240" w:lineRule="auto"/>
              <w:jc w:val="center"/>
              <w:rPr>
                <w:sz w:val="24"/>
                <w:szCs w:val="24"/>
              </w:rPr>
            </w:pPr>
            <w:r>
              <w:rPr>
                <w:rFonts w:ascii="Times New Roman" w:hAnsi="Times New Roman" w:cs="Times New Roman"/>
                <w:color w:val="000000"/>
                <w:sz w:val="24"/>
                <w:szCs w:val="24"/>
              </w:rPr>
              <w:t>Коды</w:t>
            </w:r>
          </w:p>
          <w:p w:rsidR="00203BD0" w:rsidRDefault="00550DA2">
            <w:pPr>
              <w:spacing w:after="0" w:line="240" w:lineRule="auto"/>
              <w:jc w:val="center"/>
              <w:rPr>
                <w:sz w:val="24"/>
                <w:szCs w:val="24"/>
              </w:rPr>
            </w:pPr>
            <w:r>
              <w:rPr>
                <w:rFonts w:ascii="Times New Roman" w:hAnsi="Times New Roman" w:cs="Times New Roman"/>
                <w:color w:val="000000"/>
                <w:sz w:val="24"/>
                <w:szCs w:val="24"/>
              </w:rPr>
              <w:t>форми-</w:t>
            </w:r>
          </w:p>
          <w:p w:rsidR="00203BD0" w:rsidRDefault="00550DA2">
            <w:pPr>
              <w:spacing w:after="0" w:line="240" w:lineRule="auto"/>
              <w:jc w:val="center"/>
              <w:rPr>
                <w:sz w:val="24"/>
                <w:szCs w:val="24"/>
              </w:rPr>
            </w:pPr>
            <w:r>
              <w:rPr>
                <w:rFonts w:ascii="Times New Roman" w:hAnsi="Times New Roman" w:cs="Times New Roman"/>
                <w:color w:val="000000"/>
                <w:sz w:val="24"/>
                <w:szCs w:val="24"/>
              </w:rPr>
              <w:t>руемых</w:t>
            </w:r>
          </w:p>
          <w:p w:rsidR="00203BD0" w:rsidRDefault="00550DA2">
            <w:pPr>
              <w:spacing w:after="0" w:line="240" w:lineRule="auto"/>
              <w:jc w:val="center"/>
              <w:rPr>
                <w:sz w:val="24"/>
                <w:szCs w:val="24"/>
              </w:rPr>
            </w:pPr>
            <w:r>
              <w:rPr>
                <w:rFonts w:ascii="Times New Roman" w:hAnsi="Times New Roman" w:cs="Times New Roman"/>
                <w:color w:val="000000"/>
                <w:sz w:val="24"/>
                <w:szCs w:val="24"/>
              </w:rPr>
              <w:t>компе-</w:t>
            </w:r>
          </w:p>
          <w:p w:rsidR="00203BD0" w:rsidRDefault="00550DA2">
            <w:pPr>
              <w:spacing w:after="0" w:line="240" w:lineRule="auto"/>
              <w:jc w:val="center"/>
              <w:rPr>
                <w:sz w:val="24"/>
                <w:szCs w:val="24"/>
              </w:rPr>
            </w:pPr>
            <w:r>
              <w:rPr>
                <w:rFonts w:ascii="Times New Roman" w:hAnsi="Times New Roman" w:cs="Times New Roman"/>
                <w:color w:val="000000"/>
                <w:sz w:val="24"/>
                <w:szCs w:val="24"/>
              </w:rPr>
              <w:t>тенций</w:t>
            </w:r>
          </w:p>
        </w:tc>
      </w:tr>
      <w:tr w:rsidR="00203BD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D0" w:rsidRDefault="00550DA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D0" w:rsidRDefault="00203BD0"/>
        </w:tc>
      </w:tr>
      <w:tr w:rsidR="00203BD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D0" w:rsidRDefault="00550DA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D0" w:rsidRDefault="00550DA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D0" w:rsidRDefault="00203BD0"/>
        </w:tc>
      </w:tr>
      <w:tr w:rsidR="00203BD0">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D0" w:rsidRDefault="00550DA2">
            <w:pPr>
              <w:spacing w:after="0" w:line="240" w:lineRule="auto"/>
              <w:jc w:val="center"/>
            </w:pPr>
            <w:r>
              <w:rPr>
                <w:rFonts w:ascii="Times New Roman" w:hAnsi="Times New Roman" w:cs="Times New Roman"/>
                <w:color w:val="000000"/>
              </w:rPr>
              <w:t>История России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D0" w:rsidRDefault="00203BD0"/>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D0" w:rsidRDefault="00550DA2">
            <w:pPr>
              <w:spacing w:after="0" w:line="240" w:lineRule="auto"/>
              <w:jc w:val="center"/>
              <w:rPr>
                <w:sz w:val="24"/>
                <w:szCs w:val="24"/>
              </w:rPr>
            </w:pPr>
            <w:r>
              <w:rPr>
                <w:rFonts w:ascii="Times New Roman" w:hAnsi="Times New Roman" w:cs="Times New Roman"/>
                <w:color w:val="000000"/>
                <w:sz w:val="24"/>
                <w:szCs w:val="24"/>
              </w:rPr>
              <w:t>УК-5</w:t>
            </w:r>
          </w:p>
        </w:tc>
      </w:tr>
      <w:tr w:rsidR="00203BD0">
        <w:trPr>
          <w:trHeight w:hRule="exact" w:val="138"/>
        </w:trPr>
        <w:tc>
          <w:tcPr>
            <w:tcW w:w="3970" w:type="dxa"/>
          </w:tcPr>
          <w:p w:rsidR="00203BD0" w:rsidRDefault="00203BD0"/>
        </w:tc>
        <w:tc>
          <w:tcPr>
            <w:tcW w:w="4679" w:type="dxa"/>
          </w:tcPr>
          <w:p w:rsidR="00203BD0" w:rsidRDefault="00203BD0"/>
        </w:tc>
        <w:tc>
          <w:tcPr>
            <w:tcW w:w="993" w:type="dxa"/>
          </w:tcPr>
          <w:p w:rsidR="00203BD0" w:rsidRDefault="00203BD0"/>
        </w:tc>
      </w:tr>
      <w:tr w:rsidR="00203BD0">
        <w:trPr>
          <w:trHeight w:hRule="exact" w:val="320"/>
        </w:trPr>
        <w:tc>
          <w:tcPr>
            <w:tcW w:w="9654" w:type="dxa"/>
            <w:gridSpan w:val="3"/>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203BD0" w:rsidRDefault="00550DA2">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203BD0">
        <w:trPr>
          <w:trHeight w:hRule="exact" w:val="855"/>
        </w:trPr>
        <w:tc>
          <w:tcPr>
            <w:tcW w:w="9654" w:type="dxa"/>
            <w:gridSpan w:val="5"/>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03BD0">
        <w:trPr>
          <w:trHeight w:hRule="exact" w:val="585"/>
        </w:trPr>
        <w:tc>
          <w:tcPr>
            <w:tcW w:w="9654" w:type="dxa"/>
            <w:gridSpan w:val="5"/>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03BD0" w:rsidRDefault="00550DA2">
            <w:pPr>
              <w:spacing w:after="0" w:line="240" w:lineRule="auto"/>
              <w:jc w:val="center"/>
              <w:rPr>
                <w:sz w:val="24"/>
                <w:szCs w:val="24"/>
              </w:rPr>
            </w:pPr>
            <w:r>
              <w:rPr>
                <w:rFonts w:ascii="Times New Roman" w:hAnsi="Times New Roman" w:cs="Times New Roman"/>
                <w:color w:val="000000"/>
                <w:sz w:val="24"/>
                <w:szCs w:val="24"/>
              </w:rPr>
              <w:t>Из них:</w:t>
            </w:r>
          </w:p>
        </w:tc>
      </w:tr>
      <w:tr w:rsidR="00203BD0">
        <w:trPr>
          <w:trHeight w:hRule="exact" w:val="138"/>
        </w:trPr>
        <w:tc>
          <w:tcPr>
            <w:tcW w:w="5671" w:type="dxa"/>
          </w:tcPr>
          <w:p w:rsidR="00203BD0" w:rsidRDefault="00203BD0"/>
        </w:tc>
        <w:tc>
          <w:tcPr>
            <w:tcW w:w="1702" w:type="dxa"/>
          </w:tcPr>
          <w:p w:rsidR="00203BD0" w:rsidRDefault="00203BD0"/>
        </w:tc>
        <w:tc>
          <w:tcPr>
            <w:tcW w:w="426" w:type="dxa"/>
          </w:tcPr>
          <w:p w:rsidR="00203BD0" w:rsidRDefault="00203BD0"/>
        </w:tc>
        <w:tc>
          <w:tcPr>
            <w:tcW w:w="710" w:type="dxa"/>
          </w:tcPr>
          <w:p w:rsidR="00203BD0" w:rsidRDefault="00203BD0"/>
        </w:tc>
        <w:tc>
          <w:tcPr>
            <w:tcW w:w="1135" w:type="dxa"/>
          </w:tcPr>
          <w:p w:rsidR="00203BD0" w:rsidRDefault="00203BD0"/>
        </w:tc>
      </w:tr>
      <w:tr w:rsidR="00203BD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30</w:t>
            </w:r>
          </w:p>
        </w:tc>
      </w:tr>
      <w:tr w:rsidR="00203BD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10</w:t>
            </w:r>
          </w:p>
        </w:tc>
      </w:tr>
      <w:tr w:rsidR="00203BD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0</w:t>
            </w:r>
          </w:p>
        </w:tc>
      </w:tr>
      <w:tr w:rsidR="00203BD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0</w:t>
            </w:r>
          </w:p>
        </w:tc>
      </w:tr>
      <w:tr w:rsidR="00203BD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20</w:t>
            </w:r>
          </w:p>
        </w:tc>
      </w:tr>
      <w:tr w:rsidR="00203BD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42</w:t>
            </w:r>
          </w:p>
        </w:tc>
      </w:tr>
      <w:tr w:rsidR="00203BD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0</w:t>
            </w:r>
          </w:p>
        </w:tc>
      </w:tr>
      <w:tr w:rsidR="00203BD0">
        <w:trPr>
          <w:trHeight w:hRule="exact" w:val="416"/>
        </w:trPr>
        <w:tc>
          <w:tcPr>
            <w:tcW w:w="5671" w:type="dxa"/>
          </w:tcPr>
          <w:p w:rsidR="00203BD0" w:rsidRDefault="00203BD0"/>
        </w:tc>
        <w:tc>
          <w:tcPr>
            <w:tcW w:w="1702" w:type="dxa"/>
          </w:tcPr>
          <w:p w:rsidR="00203BD0" w:rsidRDefault="00203BD0"/>
        </w:tc>
        <w:tc>
          <w:tcPr>
            <w:tcW w:w="426" w:type="dxa"/>
          </w:tcPr>
          <w:p w:rsidR="00203BD0" w:rsidRDefault="00203BD0"/>
        </w:tc>
        <w:tc>
          <w:tcPr>
            <w:tcW w:w="710" w:type="dxa"/>
          </w:tcPr>
          <w:p w:rsidR="00203BD0" w:rsidRDefault="00203BD0"/>
        </w:tc>
        <w:tc>
          <w:tcPr>
            <w:tcW w:w="1135" w:type="dxa"/>
          </w:tcPr>
          <w:p w:rsidR="00203BD0" w:rsidRDefault="00203BD0"/>
        </w:tc>
      </w:tr>
      <w:tr w:rsidR="00203BD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зачеты 1</w:t>
            </w:r>
          </w:p>
        </w:tc>
      </w:tr>
      <w:tr w:rsidR="00203BD0">
        <w:trPr>
          <w:trHeight w:hRule="exact" w:val="277"/>
        </w:trPr>
        <w:tc>
          <w:tcPr>
            <w:tcW w:w="5671" w:type="dxa"/>
          </w:tcPr>
          <w:p w:rsidR="00203BD0" w:rsidRDefault="00203BD0"/>
        </w:tc>
        <w:tc>
          <w:tcPr>
            <w:tcW w:w="1702" w:type="dxa"/>
          </w:tcPr>
          <w:p w:rsidR="00203BD0" w:rsidRDefault="00203BD0"/>
        </w:tc>
        <w:tc>
          <w:tcPr>
            <w:tcW w:w="426" w:type="dxa"/>
          </w:tcPr>
          <w:p w:rsidR="00203BD0" w:rsidRDefault="00203BD0"/>
        </w:tc>
        <w:tc>
          <w:tcPr>
            <w:tcW w:w="710" w:type="dxa"/>
          </w:tcPr>
          <w:p w:rsidR="00203BD0" w:rsidRDefault="00203BD0"/>
        </w:tc>
        <w:tc>
          <w:tcPr>
            <w:tcW w:w="1135" w:type="dxa"/>
          </w:tcPr>
          <w:p w:rsidR="00203BD0" w:rsidRDefault="00203BD0"/>
        </w:tc>
      </w:tr>
      <w:tr w:rsidR="00203BD0">
        <w:trPr>
          <w:trHeight w:hRule="exact" w:val="1666"/>
        </w:trPr>
        <w:tc>
          <w:tcPr>
            <w:tcW w:w="9654" w:type="dxa"/>
            <w:gridSpan w:val="5"/>
            <w:shd w:val="clear" w:color="000000" w:fill="FFFFFF"/>
            <w:tcMar>
              <w:left w:w="34" w:type="dxa"/>
              <w:right w:w="34" w:type="dxa"/>
            </w:tcMar>
          </w:tcPr>
          <w:p w:rsidR="00203BD0" w:rsidRDefault="00203BD0">
            <w:pPr>
              <w:spacing w:after="0" w:line="240" w:lineRule="auto"/>
              <w:jc w:val="center"/>
              <w:rPr>
                <w:sz w:val="24"/>
                <w:szCs w:val="24"/>
              </w:rPr>
            </w:pPr>
          </w:p>
          <w:p w:rsidR="00203BD0" w:rsidRDefault="00550DA2">
            <w:pPr>
              <w:spacing w:after="0" w:line="240" w:lineRule="auto"/>
              <w:jc w:val="center"/>
              <w:rPr>
                <w:sz w:val="24"/>
                <w:szCs w:val="24"/>
              </w:rPr>
            </w:pPr>
            <w:r>
              <w:rPr>
                <w:rFonts w:ascii="Times New Roman" w:hAnsi="Times New Roman" w:cs="Times New Roman"/>
                <w:b/>
                <w:color w:val="000000"/>
                <w:sz w:val="24"/>
                <w:szCs w:val="24"/>
              </w:rPr>
              <w:t xml:space="preserve">5. Содержание дисциплины, структурированное по темам (разделам) с </w:t>
            </w:r>
            <w:r>
              <w:rPr>
                <w:rFonts w:ascii="Times New Roman" w:hAnsi="Times New Roman" w:cs="Times New Roman"/>
                <w:b/>
                <w:color w:val="000000"/>
                <w:sz w:val="24"/>
                <w:szCs w:val="24"/>
              </w:rPr>
              <w:t>указанием отведенного на них количества академических часов и видов учебных занятий</w:t>
            </w:r>
          </w:p>
          <w:p w:rsidR="00203BD0" w:rsidRDefault="00203BD0">
            <w:pPr>
              <w:spacing w:after="0" w:line="240" w:lineRule="auto"/>
              <w:jc w:val="center"/>
              <w:rPr>
                <w:sz w:val="24"/>
                <w:szCs w:val="24"/>
              </w:rPr>
            </w:pPr>
          </w:p>
          <w:p w:rsidR="00203BD0" w:rsidRDefault="00550DA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03BD0">
        <w:trPr>
          <w:trHeight w:hRule="exact" w:val="416"/>
        </w:trPr>
        <w:tc>
          <w:tcPr>
            <w:tcW w:w="5671" w:type="dxa"/>
          </w:tcPr>
          <w:p w:rsidR="00203BD0" w:rsidRDefault="00203BD0"/>
        </w:tc>
        <w:tc>
          <w:tcPr>
            <w:tcW w:w="1702" w:type="dxa"/>
          </w:tcPr>
          <w:p w:rsidR="00203BD0" w:rsidRDefault="00203BD0"/>
        </w:tc>
        <w:tc>
          <w:tcPr>
            <w:tcW w:w="426" w:type="dxa"/>
          </w:tcPr>
          <w:p w:rsidR="00203BD0" w:rsidRDefault="00203BD0"/>
        </w:tc>
        <w:tc>
          <w:tcPr>
            <w:tcW w:w="710" w:type="dxa"/>
          </w:tcPr>
          <w:p w:rsidR="00203BD0" w:rsidRDefault="00203BD0"/>
        </w:tc>
        <w:tc>
          <w:tcPr>
            <w:tcW w:w="1135" w:type="dxa"/>
          </w:tcPr>
          <w:p w:rsidR="00203BD0" w:rsidRDefault="00203BD0"/>
        </w:tc>
      </w:tr>
      <w:tr w:rsidR="00203B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D0" w:rsidRDefault="00550DA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D0" w:rsidRDefault="00550DA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D0" w:rsidRDefault="00550DA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BD0" w:rsidRDefault="00550DA2">
            <w:pPr>
              <w:spacing w:after="0" w:line="240" w:lineRule="auto"/>
              <w:jc w:val="center"/>
              <w:rPr>
                <w:sz w:val="24"/>
                <w:szCs w:val="24"/>
              </w:rPr>
            </w:pPr>
            <w:r>
              <w:rPr>
                <w:rFonts w:ascii="Times New Roman" w:hAnsi="Times New Roman" w:cs="Times New Roman"/>
                <w:color w:val="000000"/>
                <w:sz w:val="24"/>
                <w:szCs w:val="24"/>
              </w:rPr>
              <w:t>Часов</w:t>
            </w:r>
          </w:p>
        </w:tc>
      </w:tr>
      <w:tr w:rsidR="00203B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D0" w:rsidRDefault="00550DA2">
            <w:pPr>
              <w:spacing w:after="0" w:line="240" w:lineRule="auto"/>
              <w:rPr>
                <w:sz w:val="24"/>
                <w:szCs w:val="24"/>
              </w:rPr>
            </w:pPr>
            <w:r>
              <w:rPr>
                <w:rFonts w:ascii="Times New Roman" w:hAnsi="Times New Roman" w:cs="Times New Roman"/>
                <w:b/>
                <w:color w:val="000000"/>
                <w:sz w:val="24"/>
                <w:szCs w:val="24"/>
              </w:rPr>
              <w:t>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D0" w:rsidRDefault="00203BD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D0" w:rsidRDefault="00203B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D0" w:rsidRDefault="00203BD0"/>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 xml:space="preserve">Лекция 1. Современная Россия: цифры и факты, </w:t>
            </w:r>
            <w:r>
              <w:rPr>
                <w:rFonts w:ascii="Times New Roman" w:hAnsi="Times New Roman" w:cs="Times New Roman"/>
                <w:color w:val="000000"/>
                <w:sz w:val="24"/>
                <w:szCs w:val="24"/>
              </w:rPr>
              <w:t>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2</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2</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2</w:t>
            </w:r>
          </w:p>
        </w:tc>
      </w:tr>
      <w:tr w:rsidR="00203B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 xml:space="preserve">Семинар 1. Многообразие российских </w:t>
            </w:r>
            <w:r>
              <w:rPr>
                <w:rFonts w:ascii="Times New Roman" w:hAnsi="Times New Roman" w:cs="Times New Roman"/>
                <w:color w:val="000000"/>
                <w:sz w:val="24"/>
                <w:szCs w:val="24"/>
              </w:rPr>
              <w:t>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2</w:t>
            </w:r>
          </w:p>
        </w:tc>
      </w:tr>
      <w:tr w:rsidR="00203B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r w:rsidR="00203B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r w:rsidR="00203B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D0" w:rsidRDefault="00550DA2">
            <w:pPr>
              <w:spacing w:after="0" w:line="240" w:lineRule="auto"/>
              <w:rPr>
                <w:sz w:val="24"/>
                <w:szCs w:val="24"/>
              </w:rPr>
            </w:pPr>
            <w:r>
              <w:rPr>
                <w:rFonts w:ascii="Times New Roman" w:hAnsi="Times New Roman" w:cs="Times New Roman"/>
                <w:b/>
                <w:color w:val="000000"/>
                <w:sz w:val="24"/>
                <w:szCs w:val="24"/>
              </w:rPr>
              <w:t>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D0" w:rsidRDefault="00203BD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D0" w:rsidRDefault="00203B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D0" w:rsidRDefault="00203BD0"/>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 xml:space="preserve">Лекция 2. Философское </w:t>
            </w:r>
            <w:r>
              <w:rPr>
                <w:rFonts w:ascii="Times New Roman" w:hAnsi="Times New Roman" w:cs="Times New Roman"/>
                <w:color w:val="000000"/>
                <w:sz w:val="24"/>
                <w:szCs w:val="24"/>
              </w:rPr>
              <w:t>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2</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2</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 xml:space="preserve">Семинар 1. Применимость и альтернативы </w:t>
            </w:r>
            <w:r>
              <w:rPr>
                <w:rFonts w:ascii="Times New Roman" w:hAnsi="Times New Roman" w:cs="Times New Roman"/>
                <w:color w:val="000000"/>
                <w:sz w:val="24"/>
                <w:szCs w:val="24"/>
              </w:rPr>
              <w:t>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D0" w:rsidRDefault="00550DA2">
            <w:pPr>
              <w:spacing w:after="0" w:line="240" w:lineRule="auto"/>
              <w:rPr>
                <w:sz w:val="24"/>
                <w:szCs w:val="24"/>
              </w:rPr>
            </w:pPr>
            <w:r>
              <w:rPr>
                <w:rFonts w:ascii="Times New Roman" w:hAnsi="Times New Roman" w:cs="Times New Roman"/>
                <w:b/>
                <w:color w:val="000000"/>
                <w:sz w:val="24"/>
                <w:szCs w:val="24"/>
              </w:rPr>
              <w:t>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D0" w:rsidRDefault="00203BD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D0" w:rsidRDefault="00203B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D0" w:rsidRDefault="00203BD0"/>
        </w:tc>
      </w:tr>
      <w:tr w:rsidR="00203B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bl>
    <w:p w:rsidR="00203BD0" w:rsidRDefault="00550DA2">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lastRenderedPageBreak/>
              <w:t xml:space="preserve">Лекция 2. Мировоззренческие </w:t>
            </w:r>
            <w:r>
              <w:rPr>
                <w:rFonts w:ascii="Times New Roman" w:hAnsi="Times New Roman" w:cs="Times New Roman"/>
                <w:color w:val="000000"/>
                <w:sz w:val="24"/>
                <w:szCs w:val="24"/>
              </w:rPr>
              <w:t>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2</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2</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 xml:space="preserve">Самостоятельная работа 3. Системная модель </w:t>
            </w:r>
            <w:r>
              <w:rPr>
                <w:rFonts w:ascii="Times New Roman" w:hAnsi="Times New Roman" w:cs="Times New Roman"/>
                <w:color w:val="000000"/>
                <w:sz w:val="24"/>
                <w:szCs w:val="24"/>
              </w:rPr>
              <w:t>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2</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2</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2</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 xml:space="preserve">Семинар 2. Концепт мировоззрения в социальных </w:t>
            </w:r>
            <w:r>
              <w:rPr>
                <w:rFonts w:ascii="Times New Roman" w:hAnsi="Times New Roman" w:cs="Times New Roman"/>
                <w:color w:val="000000"/>
                <w:sz w:val="24"/>
                <w:szCs w:val="24"/>
              </w:rPr>
              <w:t>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r w:rsidR="00203B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r w:rsidR="00203B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r w:rsidR="00203B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r w:rsidR="00203B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D0" w:rsidRDefault="00550DA2">
            <w:pPr>
              <w:spacing w:after="0" w:line="240" w:lineRule="auto"/>
              <w:rPr>
                <w:sz w:val="24"/>
                <w:szCs w:val="24"/>
              </w:rPr>
            </w:pPr>
            <w:r>
              <w:rPr>
                <w:rFonts w:ascii="Times New Roman" w:hAnsi="Times New Roman" w:cs="Times New Roman"/>
                <w:b/>
                <w:color w:val="000000"/>
                <w:sz w:val="24"/>
                <w:szCs w:val="24"/>
              </w:rPr>
              <w:t>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D0" w:rsidRDefault="00203B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D0" w:rsidRDefault="00203B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D0" w:rsidRDefault="00203BD0"/>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 xml:space="preserve">Лекция 1. Конституционные принципы и </w:t>
            </w:r>
            <w:r>
              <w:rPr>
                <w:rFonts w:ascii="Times New Roman" w:hAnsi="Times New Roman" w:cs="Times New Roman"/>
                <w:color w:val="000000"/>
                <w:sz w:val="24"/>
                <w:szCs w:val="24"/>
              </w:rPr>
              <w:t>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r w:rsidR="00203B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2</w:t>
            </w:r>
          </w:p>
        </w:tc>
      </w:tr>
      <w:tr w:rsidR="00203B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 xml:space="preserve">Самостоятельная работа 2. Уровни и ветви </w:t>
            </w:r>
            <w:r>
              <w:rPr>
                <w:rFonts w:ascii="Times New Roman" w:hAnsi="Times New Roman" w:cs="Times New Roman"/>
                <w:color w:val="000000"/>
                <w:sz w:val="24"/>
                <w:szCs w:val="24"/>
              </w:rPr>
              <w:t>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2</w:t>
            </w:r>
          </w:p>
        </w:tc>
      </w:tr>
      <w:tr w:rsidR="00203B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2</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r w:rsidR="00203B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 xml:space="preserve">Семинар 3. </w:t>
            </w:r>
            <w:r>
              <w:rPr>
                <w:rFonts w:ascii="Times New Roman" w:hAnsi="Times New Roman" w:cs="Times New Roman"/>
                <w:color w:val="000000"/>
                <w:sz w:val="24"/>
                <w:szCs w:val="24"/>
              </w:rPr>
              <w:t>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r w:rsidR="00203B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D0" w:rsidRDefault="00550DA2">
            <w:pPr>
              <w:spacing w:after="0" w:line="240" w:lineRule="auto"/>
              <w:rPr>
                <w:sz w:val="24"/>
                <w:szCs w:val="24"/>
              </w:rPr>
            </w:pPr>
            <w:r>
              <w:rPr>
                <w:rFonts w:ascii="Times New Roman" w:hAnsi="Times New Roman" w:cs="Times New Roman"/>
                <w:b/>
                <w:color w:val="000000"/>
                <w:sz w:val="24"/>
                <w:szCs w:val="24"/>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D0" w:rsidRDefault="00203B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D0" w:rsidRDefault="00203B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BD0" w:rsidRDefault="00203BD0"/>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2</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2</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3</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3</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3</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3</w:t>
            </w:r>
          </w:p>
        </w:tc>
      </w:tr>
      <w:tr w:rsidR="00203B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bl>
    <w:p w:rsidR="00203BD0" w:rsidRDefault="00550DA2">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lastRenderedPageBreak/>
              <w:t>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2</w:t>
            </w:r>
          </w:p>
        </w:tc>
      </w:tr>
      <w:tr w:rsidR="00203B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r w:rsidR="00203B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 xml:space="preserve">Семинар 4. Ориентиры </w:t>
            </w:r>
            <w:r>
              <w:rPr>
                <w:rFonts w:ascii="Times New Roman" w:hAnsi="Times New Roman" w:cs="Times New Roman"/>
                <w:color w:val="000000"/>
                <w:sz w:val="24"/>
                <w:szCs w:val="24"/>
              </w:rPr>
              <w:t>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r w:rsidR="00203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r>
      <w:tr w:rsidR="00203B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203B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2</w:t>
            </w:r>
          </w:p>
        </w:tc>
      </w:tr>
      <w:tr w:rsidR="00203BD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203B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203B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color w:val="000000"/>
                <w:sz w:val="24"/>
                <w:szCs w:val="24"/>
              </w:rPr>
              <w:t>72</w:t>
            </w:r>
          </w:p>
        </w:tc>
      </w:tr>
      <w:tr w:rsidR="00203BD0">
        <w:trPr>
          <w:trHeight w:hRule="exact" w:val="13030"/>
        </w:trPr>
        <w:tc>
          <w:tcPr>
            <w:tcW w:w="9654" w:type="dxa"/>
            <w:gridSpan w:val="4"/>
            <w:shd w:val="clear" w:color="000000" w:fill="FFFFFF"/>
            <w:tcMar>
              <w:left w:w="34" w:type="dxa"/>
              <w:right w:w="34" w:type="dxa"/>
            </w:tcMar>
          </w:tcPr>
          <w:p w:rsidR="00203BD0" w:rsidRDefault="00203BD0">
            <w:pPr>
              <w:spacing w:after="0" w:line="240" w:lineRule="auto"/>
              <w:jc w:val="both"/>
              <w:rPr>
                <w:sz w:val="20"/>
                <w:szCs w:val="20"/>
              </w:rPr>
            </w:pPr>
          </w:p>
          <w:p w:rsidR="00203BD0" w:rsidRDefault="00550DA2">
            <w:pPr>
              <w:spacing w:after="0" w:line="240" w:lineRule="auto"/>
              <w:jc w:val="both"/>
              <w:rPr>
                <w:sz w:val="20"/>
                <w:szCs w:val="20"/>
              </w:rPr>
            </w:pPr>
            <w:r>
              <w:rPr>
                <w:rFonts w:ascii="Times New Roman" w:hAnsi="Times New Roman" w:cs="Times New Roman"/>
                <w:color w:val="000000"/>
                <w:sz w:val="20"/>
                <w:szCs w:val="20"/>
              </w:rPr>
              <w:t>* Примечания:</w:t>
            </w:r>
          </w:p>
          <w:p w:rsidR="00203BD0" w:rsidRDefault="00550DA2">
            <w:pPr>
              <w:spacing w:after="0" w:line="240" w:lineRule="auto"/>
              <w:jc w:val="both"/>
              <w:rPr>
                <w:sz w:val="20"/>
                <w:szCs w:val="20"/>
              </w:rPr>
            </w:pPr>
            <w:r>
              <w:rPr>
                <w:rFonts w:ascii="Times New Roman" w:hAnsi="Times New Roman" w:cs="Times New Roman"/>
                <w:color w:val="000000"/>
                <w:sz w:val="20"/>
                <w:szCs w:val="20"/>
              </w:rPr>
              <w:t xml:space="preserve">а) Для обучающихся по индивидуальному учебному плану - учебному плану, обеспечивающему освоение соответствующей </w:t>
            </w:r>
            <w:r>
              <w:rPr>
                <w:rFonts w:ascii="Times New Roman" w:hAnsi="Times New Roman" w:cs="Times New Roman"/>
                <w:color w:val="000000"/>
                <w:sz w:val="20"/>
                <w:szCs w:val="20"/>
              </w:rPr>
              <w:t>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03BD0" w:rsidRDefault="00550D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w:t>
            </w:r>
            <w:r>
              <w:rPr>
                <w:rFonts w:ascii="Times New Roman" w:hAnsi="Times New Roman" w:cs="Times New Roman"/>
                <w:color w:val="000000"/>
                <w:sz w:val="20"/>
                <w:szCs w:val="20"/>
              </w:rPr>
              <w:t>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w:t>
            </w:r>
            <w:r>
              <w:rPr>
                <w:rFonts w:ascii="Times New Roman" w:hAnsi="Times New Roman" w:cs="Times New Roman"/>
                <w:color w:val="000000"/>
                <w:sz w:val="20"/>
                <w:szCs w:val="20"/>
              </w:rPr>
              <w:t>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w:t>
            </w:r>
            <w:r>
              <w:rPr>
                <w:rFonts w:ascii="Times New Roman" w:hAnsi="Times New Roman" w:cs="Times New Roman"/>
                <w:color w:val="000000"/>
                <w:sz w:val="20"/>
                <w:szCs w:val="20"/>
              </w:rPr>
              <w:t>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w:t>
            </w:r>
            <w:r>
              <w:rPr>
                <w:rFonts w:ascii="Times New Roman" w:hAnsi="Times New Roman" w:cs="Times New Roman"/>
                <w:color w:val="000000"/>
                <w:sz w:val="20"/>
                <w:szCs w:val="20"/>
              </w:rPr>
              <w:t>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w:t>
            </w:r>
            <w:r>
              <w:rPr>
                <w:rFonts w:ascii="Times New Roman" w:hAnsi="Times New Roman" w:cs="Times New Roman"/>
                <w:color w:val="000000"/>
                <w:sz w:val="20"/>
                <w:szCs w:val="20"/>
              </w:rPr>
              <w:t>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w:t>
            </w:r>
            <w:r>
              <w:rPr>
                <w:rFonts w:ascii="Times New Roman" w:hAnsi="Times New Roman" w:cs="Times New Roman"/>
                <w:color w:val="000000"/>
                <w:sz w:val="20"/>
                <w:szCs w:val="20"/>
              </w:rPr>
              <w:t>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03BD0" w:rsidRDefault="00550DA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w:t>
            </w:r>
            <w:r>
              <w:rPr>
                <w:rFonts w:ascii="Times New Roman" w:hAnsi="Times New Roman" w:cs="Times New Roman"/>
                <w:color w:val="000000"/>
                <w:sz w:val="20"/>
                <w:szCs w:val="20"/>
              </w:rPr>
              <w:t>стями здоровья и инвалидов:</w:t>
            </w:r>
          </w:p>
          <w:p w:rsidR="00203BD0" w:rsidRDefault="00550DA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w:t>
            </w:r>
            <w:r>
              <w:rPr>
                <w:rFonts w:ascii="Times New Roman" w:hAnsi="Times New Roman" w:cs="Times New Roman"/>
                <w:color w:val="000000"/>
                <w:sz w:val="20"/>
                <w:szCs w:val="20"/>
              </w:rPr>
              <w:t>.12.2012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w:t>
            </w:r>
            <w:r>
              <w:rPr>
                <w:rFonts w:ascii="Times New Roman" w:hAnsi="Times New Roman" w:cs="Times New Roman"/>
                <w:color w:val="000000"/>
                <w:sz w:val="20"/>
                <w:szCs w:val="20"/>
              </w:rPr>
              <w:t>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w:t>
            </w:r>
            <w:r>
              <w:rPr>
                <w:rFonts w:ascii="Times New Roman" w:hAnsi="Times New Roman" w:cs="Times New Roman"/>
                <w:color w:val="000000"/>
                <w:sz w:val="20"/>
                <w:szCs w:val="20"/>
              </w:rPr>
              <w:t>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03BD0" w:rsidRDefault="00550DA2">
            <w:pPr>
              <w:spacing w:after="0" w:line="240" w:lineRule="auto"/>
              <w:jc w:val="both"/>
              <w:rPr>
                <w:sz w:val="20"/>
                <w:szCs w:val="20"/>
              </w:rPr>
            </w:pPr>
            <w:r>
              <w:rPr>
                <w:rFonts w:ascii="Times New Roman" w:hAnsi="Times New Roman" w:cs="Times New Roman"/>
                <w:color w:val="000000"/>
                <w:sz w:val="20"/>
                <w:szCs w:val="20"/>
              </w:rPr>
              <w:t xml:space="preserve">в) </w:t>
            </w:r>
            <w:r>
              <w:rPr>
                <w:rFonts w:ascii="Times New Roman" w:hAnsi="Times New Roman" w:cs="Times New Roman"/>
                <w:color w:val="000000"/>
                <w:sz w:val="20"/>
                <w:szCs w:val="20"/>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w:t>
            </w:r>
            <w:r>
              <w:rPr>
                <w:rFonts w:ascii="Times New Roman" w:hAnsi="Times New Roman" w:cs="Times New Roman"/>
                <w:color w:val="000000"/>
                <w:sz w:val="20"/>
                <w:szCs w:val="20"/>
              </w:rPr>
              <w:t>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03BD0" w:rsidRDefault="00550D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w:t>
            </w:r>
            <w:r>
              <w:rPr>
                <w:rFonts w:ascii="Times New Roman" w:hAnsi="Times New Roman" w:cs="Times New Roman"/>
                <w:color w:val="000000"/>
                <w:sz w:val="20"/>
                <w:szCs w:val="20"/>
              </w:rPr>
              <w:t>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w:t>
            </w:r>
            <w:r>
              <w:rPr>
                <w:rFonts w:ascii="Times New Roman" w:hAnsi="Times New Roman" w:cs="Times New Roman"/>
                <w:color w:val="000000"/>
                <w:sz w:val="20"/>
                <w:szCs w:val="20"/>
              </w:rPr>
              <w:t xml:space="preserve">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w:t>
            </w:r>
            <w:r>
              <w:rPr>
                <w:rFonts w:ascii="Times New Roman" w:hAnsi="Times New Roman" w:cs="Times New Roman"/>
                <w:color w:val="000000"/>
                <w:sz w:val="20"/>
                <w:szCs w:val="20"/>
              </w:rPr>
              <w:t xml:space="preserve">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w:t>
            </w:r>
            <w:r>
              <w:rPr>
                <w:rFonts w:ascii="Times New Roman" w:hAnsi="Times New Roman" w:cs="Times New Roman"/>
                <w:color w:val="000000"/>
                <w:sz w:val="20"/>
                <w:szCs w:val="20"/>
              </w:rPr>
              <w:t xml:space="preserve">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w:t>
            </w:r>
            <w:r>
              <w:rPr>
                <w:rFonts w:ascii="Times New Roman" w:hAnsi="Times New Roman" w:cs="Times New Roman"/>
                <w:color w:val="000000"/>
                <w:sz w:val="20"/>
                <w:szCs w:val="20"/>
              </w:rPr>
              <w:t>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w:t>
            </w:r>
            <w:r>
              <w:rPr>
                <w:rFonts w:ascii="Times New Roman" w:hAnsi="Times New Roman" w:cs="Times New Roman"/>
                <w:color w:val="000000"/>
                <w:sz w:val="20"/>
                <w:szCs w:val="20"/>
              </w:rPr>
              <w:t xml:space="preserve">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w:t>
            </w:r>
            <w:r>
              <w:rPr>
                <w:rFonts w:ascii="Times New Roman" w:hAnsi="Times New Roman" w:cs="Times New Roman"/>
                <w:color w:val="000000"/>
                <w:sz w:val="20"/>
                <w:szCs w:val="20"/>
              </w:rPr>
              <w:t>основании</w:t>
            </w:r>
          </w:p>
        </w:tc>
      </w:tr>
    </w:tbl>
    <w:p w:rsidR="00203BD0" w:rsidRDefault="00550DA2">
      <w:pPr>
        <w:rPr>
          <w:sz w:val="0"/>
          <w:szCs w:val="0"/>
        </w:rPr>
      </w:pPr>
      <w:r>
        <w:br w:type="page"/>
      </w:r>
    </w:p>
    <w:tbl>
      <w:tblPr>
        <w:tblW w:w="0" w:type="auto"/>
        <w:tblCellMar>
          <w:left w:w="0" w:type="dxa"/>
          <w:right w:w="0" w:type="dxa"/>
        </w:tblCellMar>
        <w:tblLook w:val="04A0"/>
      </w:tblPr>
      <w:tblGrid>
        <w:gridCol w:w="9654"/>
      </w:tblGrid>
      <w:tr w:rsidR="00203BD0">
        <w:trPr>
          <w:trHeight w:hRule="exact" w:val="4071"/>
        </w:trPr>
        <w:tc>
          <w:tcPr>
            <w:tcW w:w="9654" w:type="dxa"/>
            <w:shd w:val="clear" w:color="000000" w:fill="FFFFFF"/>
            <w:tcMar>
              <w:left w:w="34" w:type="dxa"/>
              <w:right w:w="34" w:type="dxa"/>
            </w:tcMar>
          </w:tcPr>
          <w:p w:rsidR="00203BD0" w:rsidRDefault="00550DA2">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203BD0" w:rsidRDefault="00550DA2">
            <w:pPr>
              <w:spacing w:after="0" w:line="240" w:lineRule="auto"/>
              <w:jc w:val="both"/>
              <w:rPr>
                <w:sz w:val="20"/>
                <w:szCs w:val="20"/>
              </w:rPr>
            </w:pPr>
            <w:r>
              <w:rPr>
                <w:rFonts w:ascii="Times New Roman" w:hAnsi="Times New Roman" w:cs="Times New Roman"/>
                <w:color w:val="000000"/>
                <w:sz w:val="20"/>
                <w:szCs w:val="20"/>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w:t>
            </w:r>
            <w:r>
              <w:rPr>
                <w:rFonts w:ascii="Times New Roman" w:hAnsi="Times New Roman" w:cs="Times New Roman"/>
                <w:color w:val="000000"/>
                <w:sz w:val="20"/>
                <w:szCs w:val="20"/>
              </w:rPr>
              <w:t>самообразования), а также лиц, обучавшихся по не имеющей государственной аккредитации образовательной программе:</w:t>
            </w:r>
          </w:p>
          <w:p w:rsidR="00203BD0" w:rsidRDefault="00550D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w:t>
            </w:r>
            <w:r>
              <w:rPr>
                <w:rFonts w:ascii="Times New Roman" w:hAnsi="Times New Roman" w:cs="Times New Roman"/>
                <w:color w:val="000000"/>
                <w:sz w:val="20"/>
                <w:szCs w:val="20"/>
              </w:rPr>
              <w:t>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w:t>
            </w:r>
            <w:r>
              <w:rPr>
                <w:rFonts w:ascii="Times New Roman" w:hAnsi="Times New Roman" w:cs="Times New Roman"/>
                <w:color w:val="000000"/>
                <w:sz w:val="20"/>
                <w:szCs w:val="20"/>
              </w:rPr>
              <w:t xml:space="preserve">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w:t>
            </w:r>
            <w:r>
              <w:rPr>
                <w:rFonts w:ascii="Times New Roman" w:hAnsi="Times New Roman" w:cs="Times New Roman"/>
                <w:color w:val="000000"/>
                <w:sz w:val="20"/>
                <w:szCs w:val="20"/>
              </w:rPr>
              <w:t>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w:t>
            </w:r>
            <w:r>
              <w:rPr>
                <w:rFonts w:ascii="Times New Roman" w:hAnsi="Times New Roman" w:cs="Times New Roman"/>
                <w:color w:val="000000"/>
                <w:sz w:val="20"/>
                <w:szCs w:val="20"/>
              </w:rPr>
              <w:t>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t>.</w:t>
            </w:r>
          </w:p>
        </w:tc>
      </w:tr>
      <w:tr w:rsidR="00203BD0">
        <w:trPr>
          <w:trHeight w:hRule="exact" w:val="585"/>
        </w:trPr>
        <w:tc>
          <w:tcPr>
            <w:tcW w:w="9654" w:type="dxa"/>
            <w:shd w:val="clear" w:color="000000" w:fill="FFFFFF"/>
            <w:tcMar>
              <w:left w:w="34" w:type="dxa"/>
              <w:right w:w="34" w:type="dxa"/>
            </w:tcMar>
          </w:tcPr>
          <w:p w:rsidR="00203BD0" w:rsidRDefault="00203BD0">
            <w:pPr>
              <w:spacing w:after="0" w:line="240" w:lineRule="auto"/>
              <w:rPr>
                <w:sz w:val="24"/>
                <w:szCs w:val="24"/>
              </w:rPr>
            </w:pPr>
          </w:p>
          <w:p w:rsidR="00203BD0" w:rsidRDefault="00550DA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03BD0">
        <w:trPr>
          <w:trHeight w:hRule="exact" w:val="277"/>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03BD0">
        <w:trPr>
          <w:trHeight w:hRule="exact" w:val="26"/>
        </w:trPr>
        <w:tc>
          <w:tcPr>
            <w:tcW w:w="9654" w:type="dxa"/>
            <w:vMerge w:val="restart"/>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Лекция 1. Современная Россия: цифры и факты, достижения и герои</w:t>
            </w:r>
          </w:p>
        </w:tc>
      </w:tr>
      <w:tr w:rsidR="00203BD0">
        <w:trPr>
          <w:trHeight w:hRule="exact" w:val="277"/>
        </w:trPr>
        <w:tc>
          <w:tcPr>
            <w:tcW w:w="9654" w:type="dxa"/>
            <w:vMerge/>
            <w:shd w:val="clear" w:color="000000" w:fill="FFFFFF"/>
            <w:tcMar>
              <w:left w:w="34" w:type="dxa"/>
              <w:right w:w="34" w:type="dxa"/>
            </w:tcMar>
          </w:tcPr>
          <w:p w:rsidR="00203BD0" w:rsidRDefault="00203BD0"/>
        </w:tc>
      </w:tr>
      <w:tr w:rsidR="00203BD0">
        <w:trPr>
          <w:trHeight w:hRule="exact" w:val="10152"/>
        </w:trPr>
        <w:tc>
          <w:tcPr>
            <w:tcW w:w="9654" w:type="dxa"/>
            <w:shd w:val="clear" w:color="000000" w:fill="FFFFFF"/>
            <w:tcMar>
              <w:left w:w="34" w:type="dxa"/>
              <w:right w:w="34" w:type="dxa"/>
            </w:tcMar>
          </w:tcPr>
          <w:p w:rsidR="00203BD0" w:rsidRDefault="00550DA2">
            <w:pPr>
              <w:spacing w:after="0" w:line="240" w:lineRule="auto"/>
              <w:jc w:val="both"/>
              <w:rPr>
                <w:sz w:val="24"/>
                <w:szCs w:val="24"/>
              </w:rPr>
            </w:pPr>
            <w:r>
              <w:rPr>
                <w:rFonts w:ascii="Times New Roman" w:hAnsi="Times New Roman" w:cs="Times New Roman"/>
                <w:color w:val="000000"/>
                <w:sz w:val="24"/>
                <w:szCs w:val="24"/>
              </w:rPr>
              <w:t>Структура дисциплины "Основы российской государственности", ее цели и воспитательные и просветительские задачи.</w:t>
            </w:r>
          </w:p>
          <w:p w:rsidR="00203BD0" w:rsidRDefault="00550DA2">
            <w:pPr>
              <w:spacing w:after="0" w:line="240" w:lineRule="auto"/>
              <w:jc w:val="both"/>
              <w:rPr>
                <w:sz w:val="24"/>
                <w:szCs w:val="24"/>
              </w:rPr>
            </w:pPr>
            <w:r>
              <w:rPr>
                <w:rFonts w:ascii="Times New Roman" w:hAnsi="Times New Roman" w:cs="Times New Roman"/>
                <w:color w:val="000000"/>
                <w:sz w:val="24"/>
                <w:szCs w:val="24"/>
              </w:rPr>
              <w:t xml:space="preserve">Страна в её </w:t>
            </w:r>
            <w:r>
              <w:rPr>
                <w:rFonts w:ascii="Times New Roman" w:hAnsi="Times New Roman" w:cs="Times New Roman"/>
                <w:color w:val="000000"/>
                <w:sz w:val="24"/>
                <w:szCs w:val="24"/>
              </w:rPr>
              <w:t>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w:t>
            </w:r>
            <w:r>
              <w:rPr>
                <w:rFonts w:ascii="Times New Roman" w:hAnsi="Times New Roman" w:cs="Times New Roman"/>
                <w:color w:val="000000"/>
                <w:sz w:val="24"/>
                <w:szCs w:val="24"/>
              </w:rPr>
              <w:t xml:space="preserve"> природно-географические или социально-политические характеристики современной России:</w:t>
            </w:r>
          </w:p>
          <w:p w:rsidR="00203BD0" w:rsidRDefault="00550DA2">
            <w:pPr>
              <w:spacing w:after="0" w:line="240" w:lineRule="auto"/>
              <w:jc w:val="both"/>
              <w:rPr>
                <w:sz w:val="24"/>
                <w:szCs w:val="24"/>
              </w:rPr>
            </w:pPr>
            <w:r>
              <w:rPr>
                <w:rFonts w:ascii="Times New Roman" w:hAnsi="Times New Roman" w:cs="Times New Roman"/>
                <w:color w:val="000000"/>
                <w:sz w:val="24"/>
                <w:szCs w:val="24"/>
              </w:rPr>
              <w:t>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rsidR="00203BD0" w:rsidRDefault="00550DA2">
            <w:pPr>
              <w:spacing w:after="0" w:line="240" w:lineRule="auto"/>
              <w:jc w:val="both"/>
              <w:rPr>
                <w:sz w:val="24"/>
                <w:szCs w:val="24"/>
              </w:rPr>
            </w:pPr>
            <w:r>
              <w:rPr>
                <w:rFonts w:ascii="Times New Roman" w:hAnsi="Times New Roman" w:cs="Times New Roman"/>
                <w:color w:val="000000"/>
                <w:sz w:val="24"/>
                <w:szCs w:val="24"/>
              </w:rPr>
              <w:t>2) исклю</w:t>
            </w:r>
            <w:r>
              <w:rPr>
                <w:rFonts w:ascii="Times New Roman" w:hAnsi="Times New Roman" w:cs="Times New Roman"/>
                <w:color w:val="000000"/>
                <w:sz w:val="24"/>
                <w:szCs w:val="24"/>
              </w:rPr>
              <w:t>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rsidR="00203BD0" w:rsidRDefault="00550DA2">
            <w:pPr>
              <w:spacing w:after="0" w:line="240" w:lineRule="auto"/>
              <w:jc w:val="both"/>
              <w:rPr>
                <w:sz w:val="24"/>
                <w:szCs w:val="24"/>
              </w:rPr>
            </w:pPr>
            <w:r>
              <w:rPr>
                <w:rFonts w:ascii="Times New Roman" w:hAnsi="Times New Roman" w:cs="Times New Roman"/>
                <w:color w:val="000000"/>
                <w:sz w:val="24"/>
                <w:szCs w:val="24"/>
              </w:rPr>
              <w:t>3) федеративное и этнонациональное разнообра</w:t>
            </w:r>
            <w:r>
              <w:rPr>
                <w:rFonts w:ascii="Times New Roman" w:hAnsi="Times New Roman" w:cs="Times New Roman"/>
                <w:color w:val="000000"/>
                <w:sz w:val="24"/>
                <w:szCs w:val="24"/>
              </w:rPr>
              <w:t>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rsidR="00203BD0" w:rsidRDefault="00550DA2">
            <w:pPr>
              <w:spacing w:after="0" w:line="240" w:lineRule="auto"/>
              <w:jc w:val="both"/>
              <w:rPr>
                <w:sz w:val="24"/>
                <w:szCs w:val="24"/>
              </w:rPr>
            </w:pPr>
            <w:r>
              <w:rPr>
                <w:rFonts w:ascii="Times New Roman" w:hAnsi="Times New Roman" w:cs="Times New Roman"/>
                <w:color w:val="000000"/>
                <w:sz w:val="24"/>
                <w:szCs w:val="24"/>
              </w:rPr>
              <w:t xml:space="preserve">4) широкая номенклатура </w:t>
            </w:r>
            <w:r>
              <w:rPr>
                <w:rFonts w:ascii="Times New Roman" w:hAnsi="Times New Roman" w:cs="Times New Roman"/>
                <w:color w:val="000000"/>
                <w:sz w:val="24"/>
                <w:szCs w:val="24"/>
              </w:rPr>
              <w:t>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w:t>
            </w:r>
            <w:r>
              <w:rPr>
                <w:rFonts w:ascii="Times New Roman" w:hAnsi="Times New Roman" w:cs="Times New Roman"/>
                <w:color w:val="000000"/>
                <w:sz w:val="24"/>
                <w:szCs w:val="24"/>
              </w:rPr>
              <w:t xml:space="preserve"> и авиатранспорта (Аэрофлот), производства вооружений (Алмаз-Антей);</w:t>
            </w:r>
          </w:p>
          <w:p w:rsidR="00203BD0" w:rsidRDefault="00550DA2">
            <w:pPr>
              <w:spacing w:after="0" w:line="240" w:lineRule="auto"/>
              <w:jc w:val="both"/>
              <w:rPr>
                <w:sz w:val="24"/>
                <w:szCs w:val="24"/>
              </w:rPr>
            </w:pPr>
            <w:r>
              <w:rPr>
                <w:rFonts w:ascii="Times New Roman" w:hAnsi="Times New Roman" w:cs="Times New Roman"/>
                <w:color w:val="000000"/>
                <w:sz w:val="24"/>
                <w:szCs w:val="24"/>
              </w:rPr>
              <w:t>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w:t>
            </w:r>
            <w:r>
              <w:rPr>
                <w:rFonts w:ascii="Times New Roman" w:hAnsi="Times New Roman" w:cs="Times New Roman"/>
                <w:color w:val="000000"/>
                <w:sz w:val="24"/>
                <w:szCs w:val="24"/>
              </w:rPr>
              <w:t>сты Владивостока и пр.</w:t>
            </w:r>
          </w:p>
          <w:p w:rsidR="00203BD0" w:rsidRDefault="00550DA2">
            <w:pPr>
              <w:spacing w:after="0" w:line="240" w:lineRule="auto"/>
              <w:jc w:val="both"/>
              <w:rPr>
                <w:sz w:val="24"/>
                <w:szCs w:val="24"/>
              </w:rPr>
            </w:pPr>
            <w:r>
              <w:rPr>
                <w:rFonts w:ascii="Times New Roman" w:hAnsi="Times New Roman" w:cs="Times New Roman"/>
                <w:color w:val="000000"/>
                <w:sz w:val="24"/>
                <w:szCs w:val="24"/>
              </w:rPr>
              <w:t>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w:t>
            </w:r>
            <w:r>
              <w:rPr>
                <w:rFonts w:ascii="Times New Roman" w:hAnsi="Times New Roman" w:cs="Times New Roman"/>
                <w:color w:val="000000"/>
                <w:sz w:val="24"/>
                <w:szCs w:val="24"/>
              </w:rPr>
              <w:t>ких регионов, гербы важнейших городов страны (Владимира, Великого Новгорода, Санкт- Петербурга, Пскова, Рязани, Ярославля).</w:t>
            </w:r>
          </w:p>
          <w:p w:rsidR="00203BD0" w:rsidRDefault="00550DA2">
            <w:pPr>
              <w:spacing w:after="0" w:line="240" w:lineRule="auto"/>
              <w:jc w:val="both"/>
              <w:rPr>
                <w:sz w:val="24"/>
                <w:szCs w:val="24"/>
              </w:rPr>
            </w:pPr>
            <w:r>
              <w:rPr>
                <w:rFonts w:ascii="Times New Roman" w:hAnsi="Times New Roman" w:cs="Times New Roman"/>
                <w:color w:val="000000"/>
                <w:sz w:val="24"/>
                <w:szCs w:val="24"/>
              </w:rPr>
              <w:t>История и процесс формирования единой российской культуры, по мере расширения страны, - от Старой Ладоги и Новгорода, Владимира и Ро</w:t>
            </w:r>
            <w:r>
              <w:rPr>
                <w:rFonts w:ascii="Times New Roman" w:hAnsi="Times New Roman" w:cs="Times New Roman"/>
                <w:color w:val="000000"/>
                <w:sz w:val="24"/>
                <w:szCs w:val="24"/>
              </w:rPr>
              <w:t>стова к Казани и Перми, от Тобольска и Тюмени к Якутску и Улан-Удэ, от Таганрога к Дербенту и Владикавказу.</w:t>
            </w:r>
          </w:p>
          <w:p w:rsidR="00203BD0" w:rsidRDefault="00550DA2">
            <w:pPr>
              <w:spacing w:after="0" w:line="240" w:lineRule="auto"/>
              <w:jc w:val="both"/>
              <w:rPr>
                <w:sz w:val="24"/>
                <w:szCs w:val="24"/>
              </w:rPr>
            </w:pPr>
            <w:r>
              <w:rPr>
                <w:rFonts w:ascii="Times New Roman" w:hAnsi="Times New Roman" w:cs="Times New Roman"/>
                <w:color w:val="000000"/>
                <w:sz w:val="24"/>
                <w:szCs w:val="24"/>
              </w:rPr>
              <w:t>Современное положение российских регионов. Выдающиеся персоналии («герои»). Ключевые испытания и победы России, отразившиеся в её современной истори</w:t>
            </w:r>
            <w:r>
              <w:rPr>
                <w:rFonts w:ascii="Times New Roman" w:hAnsi="Times New Roman" w:cs="Times New Roman"/>
                <w:color w:val="000000"/>
                <w:sz w:val="24"/>
                <w:szCs w:val="24"/>
              </w:rPr>
              <w:t>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w:t>
            </w:r>
          </w:p>
        </w:tc>
      </w:tr>
    </w:tbl>
    <w:p w:rsidR="00203BD0" w:rsidRDefault="00550DA2">
      <w:pPr>
        <w:rPr>
          <w:sz w:val="0"/>
          <w:szCs w:val="0"/>
        </w:rPr>
      </w:pPr>
      <w:r>
        <w:br w:type="page"/>
      </w:r>
    </w:p>
    <w:tbl>
      <w:tblPr>
        <w:tblW w:w="0" w:type="auto"/>
        <w:tblCellMar>
          <w:left w:w="0" w:type="dxa"/>
          <w:right w:w="0" w:type="dxa"/>
        </w:tblCellMar>
        <w:tblLook w:val="04A0"/>
      </w:tblPr>
      <w:tblGrid>
        <w:gridCol w:w="9654"/>
      </w:tblGrid>
      <w:tr w:rsidR="00203BD0">
        <w:trPr>
          <w:trHeight w:hRule="exact" w:val="2178"/>
        </w:trPr>
        <w:tc>
          <w:tcPr>
            <w:tcW w:w="9654" w:type="dxa"/>
            <w:shd w:val="clear" w:color="000000" w:fill="FFFFFF"/>
            <w:tcMar>
              <w:left w:w="34" w:type="dxa"/>
              <w:right w:w="34" w:type="dxa"/>
            </w:tcMar>
          </w:tcPr>
          <w:p w:rsidR="00203BD0" w:rsidRDefault="00550DA2">
            <w:pPr>
              <w:spacing w:after="0" w:line="240" w:lineRule="auto"/>
              <w:jc w:val="both"/>
              <w:rPr>
                <w:sz w:val="24"/>
                <w:szCs w:val="24"/>
              </w:rPr>
            </w:pPr>
            <w:r>
              <w:rPr>
                <w:rFonts w:ascii="Times New Roman" w:hAnsi="Times New Roman" w:cs="Times New Roman"/>
                <w:color w:val="000000"/>
                <w:sz w:val="24"/>
                <w:szCs w:val="24"/>
              </w:rPr>
              <w:lastRenderedPageBreak/>
              <w:t>(Белгород, Во</w:t>
            </w:r>
            <w:r>
              <w:rPr>
                <w:rFonts w:ascii="Times New Roman" w:hAnsi="Times New Roman" w:cs="Times New Roman"/>
                <w:color w:val="000000"/>
                <w:sz w:val="24"/>
                <w:szCs w:val="24"/>
              </w:rPr>
              <w:t>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rsidR="00203BD0" w:rsidRDefault="00550DA2">
            <w:pPr>
              <w:spacing w:after="0" w:line="240" w:lineRule="auto"/>
              <w:jc w:val="both"/>
              <w:rPr>
                <w:sz w:val="24"/>
                <w:szCs w:val="24"/>
              </w:rPr>
            </w:pPr>
            <w:r>
              <w:rPr>
                <w:rFonts w:ascii="Times New Roman" w:hAnsi="Times New Roman" w:cs="Times New Roman"/>
                <w:color w:val="000000"/>
                <w:sz w:val="24"/>
                <w:szCs w:val="24"/>
              </w:rPr>
              <w:t xml:space="preserve">Выдающиеся герои российской истории на </w:t>
            </w:r>
            <w:r>
              <w:rPr>
                <w:rFonts w:ascii="Times New Roman" w:hAnsi="Times New Roman" w:cs="Times New Roman"/>
                <w:color w:val="000000"/>
                <w:sz w:val="24"/>
                <w:szCs w:val="24"/>
              </w:rPr>
              <w:t>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w:t>
            </w:r>
            <w:r>
              <w:rPr>
                <w:rFonts w:ascii="Times New Roman" w:hAnsi="Times New Roman" w:cs="Times New Roman"/>
                <w:color w:val="000000"/>
                <w:sz w:val="24"/>
                <w:szCs w:val="24"/>
              </w:rPr>
              <w:t>о имя Родины (г).</w:t>
            </w:r>
          </w:p>
        </w:tc>
      </w:tr>
      <w:tr w:rsidR="00203BD0">
        <w:trPr>
          <w:trHeight w:hRule="exact" w:val="30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Лекция 1. Цивилизационный подход: возможности и ограничения</w:t>
            </w:r>
          </w:p>
        </w:tc>
      </w:tr>
      <w:tr w:rsidR="00203BD0">
        <w:trPr>
          <w:trHeight w:hRule="exact" w:val="6235"/>
        </w:trPr>
        <w:tc>
          <w:tcPr>
            <w:tcW w:w="9654" w:type="dxa"/>
            <w:shd w:val="clear" w:color="000000" w:fill="FFFFFF"/>
            <w:tcMar>
              <w:left w:w="34" w:type="dxa"/>
              <w:right w:w="34" w:type="dxa"/>
            </w:tcMar>
          </w:tcPr>
          <w:p w:rsidR="00203BD0" w:rsidRDefault="00550DA2">
            <w:pPr>
              <w:spacing w:after="0" w:line="240" w:lineRule="auto"/>
              <w:jc w:val="both"/>
              <w:rPr>
                <w:sz w:val="24"/>
                <w:szCs w:val="24"/>
              </w:rPr>
            </w:pPr>
            <w:r>
              <w:rPr>
                <w:rFonts w:ascii="Times New Roman" w:hAnsi="Times New Roman" w:cs="Times New Roman"/>
                <w:color w:val="000000"/>
                <w:sz w:val="24"/>
                <w:szCs w:val="24"/>
              </w:rPr>
              <w:t xml:space="preserve">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w:t>
            </w:r>
            <w:r>
              <w:rPr>
                <w:rFonts w:ascii="Times New Roman" w:hAnsi="Times New Roman" w:cs="Times New Roman"/>
                <w:color w:val="000000"/>
                <w:sz w:val="24"/>
                <w:szCs w:val="24"/>
              </w:rPr>
              <w:t>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w:t>
            </w:r>
            <w:r>
              <w:rPr>
                <w:rFonts w:ascii="Times New Roman" w:hAnsi="Times New Roman" w:cs="Times New Roman"/>
                <w:color w:val="000000"/>
                <w:sz w:val="24"/>
                <w:szCs w:val="24"/>
              </w:rPr>
              <w:t>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rsidR="00203BD0" w:rsidRDefault="00550DA2">
            <w:pPr>
              <w:spacing w:after="0" w:line="240" w:lineRule="auto"/>
              <w:jc w:val="both"/>
              <w:rPr>
                <w:sz w:val="24"/>
                <w:szCs w:val="24"/>
              </w:rPr>
            </w:pPr>
            <w:r>
              <w:rPr>
                <w:rFonts w:ascii="Times New Roman" w:hAnsi="Times New Roman" w:cs="Times New Roman"/>
                <w:color w:val="000000"/>
                <w:sz w:val="24"/>
                <w:szCs w:val="24"/>
              </w:rPr>
              <w:t>Обращение к ключевым фигурам мирового и российского цивилизационизма (А.С. Хомяков, Н</w:t>
            </w:r>
            <w:r>
              <w:rPr>
                <w:rFonts w:ascii="Times New Roman" w:hAnsi="Times New Roman" w:cs="Times New Roman"/>
                <w:color w:val="000000"/>
                <w:sz w:val="24"/>
                <w:szCs w:val="24"/>
              </w:rPr>
              <w:t>.Я.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203BD0" w:rsidRDefault="00550DA2">
            <w:pPr>
              <w:spacing w:after="0" w:line="240" w:lineRule="auto"/>
              <w:jc w:val="both"/>
              <w:rPr>
                <w:sz w:val="24"/>
                <w:szCs w:val="24"/>
              </w:rPr>
            </w:pPr>
            <w:r>
              <w:rPr>
                <w:rFonts w:ascii="Times New Roman" w:hAnsi="Times New Roman" w:cs="Times New Roman"/>
                <w:color w:val="000000"/>
                <w:sz w:val="24"/>
                <w:szCs w:val="24"/>
              </w:rPr>
              <w:t>Ключевые принципы цивилизации (длительное историческое</w:t>
            </w:r>
            <w:r>
              <w:rPr>
                <w:rFonts w:ascii="Times New Roman" w:hAnsi="Times New Roman" w:cs="Times New Roman"/>
                <w:color w:val="000000"/>
                <w:sz w:val="24"/>
                <w:szCs w:val="24"/>
              </w:rPr>
              <w:t xml:space="preserve">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w:t>
            </w:r>
            <w:r>
              <w:rPr>
                <w:rFonts w:ascii="Times New Roman" w:hAnsi="Times New Roman" w:cs="Times New Roman"/>
                <w:color w:val="000000"/>
                <w:sz w:val="24"/>
                <w:szCs w:val="24"/>
              </w:rPr>
              <w:t>ичные исторические формы существования цивилизаций (от рабовладельческих империй до современных федераций).</w:t>
            </w:r>
          </w:p>
          <w:p w:rsidR="00203BD0" w:rsidRDefault="00550DA2">
            <w:pPr>
              <w:spacing w:after="0" w:line="240" w:lineRule="auto"/>
              <w:jc w:val="both"/>
              <w:rPr>
                <w:sz w:val="24"/>
                <w:szCs w:val="24"/>
              </w:rPr>
            </w:pPr>
            <w:r>
              <w:rPr>
                <w:rFonts w:ascii="Times New Roman" w:hAnsi="Times New Roman" w:cs="Times New Roman"/>
                <w:color w:val="000000"/>
                <w:sz w:val="24"/>
                <w:szCs w:val="24"/>
              </w:rPr>
              <w:t>Специфическое деление цивилизационистов,  представление авторских концепции Данилевского или Тойнби, но и более поздние разработки Савицкого и Гумил</w:t>
            </w:r>
            <w:r>
              <w:rPr>
                <w:rFonts w:ascii="Times New Roman" w:hAnsi="Times New Roman" w:cs="Times New Roman"/>
                <w:color w:val="000000"/>
                <w:sz w:val="24"/>
                <w:szCs w:val="24"/>
              </w:rPr>
              <w:t>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rsidR="00203BD0">
        <w:trPr>
          <w:trHeight w:hRule="exact" w:val="30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 xml:space="preserve">Лекция 2. </w:t>
            </w:r>
            <w:r>
              <w:rPr>
                <w:rFonts w:ascii="Times New Roman" w:hAnsi="Times New Roman" w:cs="Times New Roman"/>
                <w:b/>
                <w:color w:val="000000"/>
                <w:sz w:val="24"/>
                <w:szCs w:val="24"/>
              </w:rPr>
              <w:t>Философское осмысление России как цивилизации</w:t>
            </w:r>
          </w:p>
        </w:tc>
      </w:tr>
      <w:tr w:rsidR="00203BD0">
        <w:trPr>
          <w:trHeight w:hRule="exact" w:val="4882"/>
        </w:trPr>
        <w:tc>
          <w:tcPr>
            <w:tcW w:w="9654" w:type="dxa"/>
            <w:shd w:val="clear" w:color="000000" w:fill="FFFFFF"/>
            <w:tcMar>
              <w:left w:w="34" w:type="dxa"/>
              <w:right w:w="34" w:type="dxa"/>
            </w:tcMar>
          </w:tcPr>
          <w:p w:rsidR="00203BD0" w:rsidRDefault="00550DA2">
            <w:pPr>
              <w:spacing w:after="0" w:line="240" w:lineRule="auto"/>
              <w:jc w:val="both"/>
              <w:rPr>
                <w:sz w:val="24"/>
                <w:szCs w:val="24"/>
              </w:rPr>
            </w:pPr>
            <w:r>
              <w:rPr>
                <w:rFonts w:ascii="Times New Roman" w:hAnsi="Times New Roman" w:cs="Times New Roman"/>
                <w:color w:val="000000"/>
                <w:sz w:val="24"/>
                <w:szCs w:val="24"/>
              </w:rPr>
              <w:t>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rsidR="00203BD0" w:rsidRDefault="00550DA2">
            <w:pPr>
              <w:spacing w:after="0" w:line="240" w:lineRule="auto"/>
              <w:jc w:val="both"/>
              <w:rPr>
                <w:sz w:val="24"/>
                <w:szCs w:val="24"/>
              </w:rPr>
            </w:pPr>
            <w:r>
              <w:rPr>
                <w:rFonts w:ascii="Times New Roman" w:hAnsi="Times New Roman" w:cs="Times New Roman"/>
                <w:color w:val="000000"/>
                <w:sz w:val="24"/>
                <w:szCs w:val="24"/>
              </w:rPr>
              <w:t>Цивилизационный генезис, соответствующие интеграционные п</w:t>
            </w:r>
            <w:r>
              <w:rPr>
                <w:rFonts w:ascii="Times New Roman" w:hAnsi="Times New Roman" w:cs="Times New Roman"/>
                <w:color w:val="000000"/>
                <w:sz w:val="24"/>
                <w:szCs w:val="24"/>
              </w:rPr>
              <w:t>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w:t>
            </w:r>
            <w:r>
              <w:rPr>
                <w:rFonts w:ascii="Times New Roman" w:hAnsi="Times New Roman" w:cs="Times New Roman"/>
                <w:color w:val="000000"/>
                <w:sz w:val="24"/>
                <w:szCs w:val="24"/>
              </w:rPr>
              <w:t>ой направленности, формирование новых конфигураций общественной морали и пр.).</w:t>
            </w:r>
          </w:p>
          <w:p w:rsidR="00203BD0" w:rsidRDefault="00550DA2">
            <w:pPr>
              <w:spacing w:after="0" w:line="240" w:lineRule="auto"/>
              <w:jc w:val="both"/>
              <w:rPr>
                <w:sz w:val="24"/>
                <w:szCs w:val="24"/>
              </w:rPr>
            </w:pPr>
            <w:r>
              <w:rPr>
                <w:rFonts w:ascii="Times New Roman" w:hAnsi="Times New Roman" w:cs="Times New Roman"/>
                <w:color w:val="000000"/>
                <w:sz w:val="24"/>
                <w:szCs w:val="24"/>
              </w:rPr>
              <w:t>Треки взаимодействия, партнерства и соперничества цивилизаций. Эффект глобализации на цивилизационные проекты.</w:t>
            </w:r>
          </w:p>
          <w:p w:rsidR="00203BD0" w:rsidRDefault="00550DA2">
            <w:pPr>
              <w:spacing w:after="0" w:line="240" w:lineRule="auto"/>
              <w:jc w:val="both"/>
              <w:rPr>
                <w:sz w:val="24"/>
                <w:szCs w:val="24"/>
              </w:rPr>
            </w:pPr>
            <w:r>
              <w:rPr>
                <w:rFonts w:ascii="Times New Roman" w:hAnsi="Times New Roman" w:cs="Times New Roman"/>
                <w:color w:val="000000"/>
                <w:sz w:val="24"/>
                <w:szCs w:val="24"/>
              </w:rPr>
              <w:t>История России, как постепенное преодоление раздробленности (не то</w:t>
            </w:r>
            <w:r>
              <w:rPr>
                <w:rFonts w:ascii="Times New Roman" w:hAnsi="Times New Roman" w:cs="Times New Roman"/>
                <w:color w:val="000000"/>
                <w:sz w:val="24"/>
                <w:szCs w:val="24"/>
              </w:rPr>
              <w:t>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w:t>
            </w:r>
            <w:r>
              <w:rPr>
                <w:rFonts w:ascii="Times New Roman" w:hAnsi="Times New Roman" w:cs="Times New Roman"/>
                <w:color w:val="000000"/>
                <w:sz w:val="24"/>
                <w:szCs w:val="24"/>
              </w:rPr>
              <w:t>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w:t>
            </w:r>
            <w:r>
              <w:rPr>
                <w:rFonts w:ascii="Times New Roman" w:hAnsi="Times New Roman" w:cs="Times New Roman"/>
                <w:color w:val="000000"/>
                <w:sz w:val="24"/>
                <w:szCs w:val="24"/>
              </w:rPr>
              <w:t>илософия.</w:t>
            </w:r>
          </w:p>
        </w:tc>
      </w:tr>
      <w:tr w:rsidR="00203BD0">
        <w:trPr>
          <w:trHeight w:hRule="exact" w:val="30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203BD0">
        <w:trPr>
          <w:trHeight w:hRule="exact" w:val="1181"/>
        </w:trPr>
        <w:tc>
          <w:tcPr>
            <w:tcW w:w="9654" w:type="dxa"/>
            <w:shd w:val="clear" w:color="000000" w:fill="FFFFFF"/>
            <w:tcMar>
              <w:left w:w="34" w:type="dxa"/>
              <w:right w:w="34" w:type="dxa"/>
            </w:tcMar>
          </w:tcPr>
          <w:p w:rsidR="00203BD0" w:rsidRDefault="00550DA2">
            <w:pPr>
              <w:spacing w:after="0" w:line="240" w:lineRule="auto"/>
              <w:jc w:val="both"/>
              <w:rPr>
                <w:sz w:val="24"/>
                <w:szCs w:val="24"/>
              </w:rPr>
            </w:pPr>
            <w:r>
              <w:rPr>
                <w:rFonts w:ascii="Times New Roman" w:hAnsi="Times New Roman" w:cs="Times New Roman"/>
                <w:color w:val="000000"/>
                <w:sz w:val="24"/>
                <w:szCs w:val="24"/>
              </w:rPr>
              <w:t xml:space="preserve">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w:t>
            </w:r>
            <w:r>
              <w:rPr>
                <w:rFonts w:ascii="Times New Roman" w:hAnsi="Times New Roman" w:cs="Times New Roman"/>
                <w:color w:val="000000"/>
                <w:sz w:val="24"/>
                <w:szCs w:val="24"/>
              </w:rPr>
              <w:t>как «культура» и «культурный код», «традиция», «ментальность» («менталитет»), «идеология» и</w:t>
            </w:r>
          </w:p>
        </w:tc>
      </w:tr>
    </w:tbl>
    <w:p w:rsidR="00203BD0" w:rsidRDefault="00550DA2">
      <w:pPr>
        <w:rPr>
          <w:sz w:val="0"/>
          <w:szCs w:val="0"/>
        </w:rPr>
      </w:pPr>
      <w:r>
        <w:br w:type="page"/>
      </w:r>
    </w:p>
    <w:tbl>
      <w:tblPr>
        <w:tblW w:w="0" w:type="auto"/>
        <w:tblCellMar>
          <w:left w:w="0" w:type="dxa"/>
          <w:right w:w="0" w:type="dxa"/>
        </w:tblCellMar>
        <w:tblLook w:val="04A0"/>
      </w:tblPr>
      <w:tblGrid>
        <w:gridCol w:w="9654"/>
      </w:tblGrid>
      <w:tr w:rsidR="00203BD0">
        <w:trPr>
          <w:trHeight w:hRule="exact" w:val="5153"/>
        </w:trPr>
        <w:tc>
          <w:tcPr>
            <w:tcW w:w="9654" w:type="dxa"/>
            <w:shd w:val="clear" w:color="000000" w:fill="FFFFFF"/>
            <w:tcMar>
              <w:left w:w="34" w:type="dxa"/>
              <w:right w:w="34" w:type="dxa"/>
            </w:tcMar>
          </w:tcPr>
          <w:p w:rsidR="00203BD0" w:rsidRDefault="00550DA2">
            <w:pPr>
              <w:spacing w:after="0" w:line="240" w:lineRule="auto"/>
              <w:jc w:val="both"/>
              <w:rPr>
                <w:sz w:val="24"/>
                <w:szCs w:val="24"/>
              </w:rPr>
            </w:pPr>
            <w:r>
              <w:rPr>
                <w:rFonts w:ascii="Times New Roman" w:hAnsi="Times New Roman" w:cs="Times New Roman"/>
                <w:color w:val="000000"/>
                <w:sz w:val="24"/>
                <w:szCs w:val="24"/>
              </w:rPr>
              <w:lastRenderedPageBreak/>
              <w:t>«идентичность». Современные концепции мировоззрения, представленным в трудах зарубежных и отечественных ученых (А.Ф. Лосев, В.К. Шрейбер, М. Кирни, Л. Апостель и</w:t>
            </w:r>
            <w:r>
              <w:rPr>
                <w:rFonts w:ascii="Times New Roman" w:hAnsi="Times New Roman" w:cs="Times New Roman"/>
                <w:color w:val="000000"/>
                <w:sz w:val="24"/>
                <w:szCs w:val="24"/>
              </w:rPr>
              <w:t xml:space="preserve">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w:t>
            </w:r>
            <w:r>
              <w:rPr>
                <w:rFonts w:ascii="Times New Roman" w:hAnsi="Times New Roman" w:cs="Times New Roman"/>
                <w:color w:val="000000"/>
                <w:sz w:val="24"/>
                <w:szCs w:val="24"/>
              </w:rPr>
              <w:t>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rsidR="00203BD0" w:rsidRDefault="00550DA2">
            <w:pPr>
              <w:spacing w:after="0" w:line="240" w:lineRule="auto"/>
              <w:jc w:val="both"/>
              <w:rPr>
                <w:sz w:val="24"/>
                <w:szCs w:val="24"/>
              </w:rPr>
            </w:pPr>
            <w:r>
              <w:rPr>
                <w:rFonts w:ascii="Times New Roman" w:hAnsi="Times New Roman" w:cs="Times New Roman"/>
                <w:color w:val="000000"/>
                <w:sz w:val="24"/>
                <w:szCs w:val="24"/>
              </w:rPr>
              <w:t>Рассмотрение различных компонентах мировоззрения (онтологического, гносеологического, антрополог</w:t>
            </w:r>
            <w:r>
              <w:rPr>
                <w:rFonts w:ascii="Times New Roman" w:hAnsi="Times New Roman" w:cs="Times New Roman"/>
                <w:color w:val="000000"/>
                <w:sz w:val="24"/>
                <w:szCs w:val="24"/>
              </w:rPr>
              <w:t xml:space="preserve">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w:t>
            </w:r>
            <w:r>
              <w:rPr>
                <w:rFonts w:ascii="Times New Roman" w:hAnsi="Times New Roman" w:cs="Times New Roman"/>
                <w:color w:val="000000"/>
                <w:sz w:val="24"/>
                <w:szCs w:val="24"/>
              </w:rPr>
              <w:t>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w:t>
            </w:r>
            <w:r>
              <w:rPr>
                <w:rFonts w:ascii="Times New Roman" w:hAnsi="Times New Roman" w:cs="Times New Roman"/>
                <w:color w:val="000000"/>
                <w:sz w:val="24"/>
                <w:szCs w:val="24"/>
              </w:rPr>
              <w:t>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rsidR="00203BD0">
        <w:trPr>
          <w:trHeight w:hRule="exact" w:val="30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Лекция 2. Мировоззренческие принципы (константы) российской цивилизации</w:t>
            </w:r>
          </w:p>
        </w:tc>
      </w:tr>
      <w:tr w:rsidR="00203BD0">
        <w:trPr>
          <w:trHeight w:hRule="exact" w:val="3530"/>
        </w:trPr>
        <w:tc>
          <w:tcPr>
            <w:tcW w:w="9654" w:type="dxa"/>
            <w:shd w:val="clear" w:color="000000" w:fill="FFFFFF"/>
            <w:tcMar>
              <w:left w:w="34" w:type="dxa"/>
              <w:right w:w="34" w:type="dxa"/>
            </w:tcMar>
          </w:tcPr>
          <w:p w:rsidR="00203BD0" w:rsidRDefault="00550DA2">
            <w:pPr>
              <w:spacing w:after="0" w:line="240" w:lineRule="auto"/>
              <w:jc w:val="both"/>
              <w:rPr>
                <w:sz w:val="24"/>
                <w:szCs w:val="24"/>
              </w:rPr>
            </w:pPr>
            <w:r>
              <w:rPr>
                <w:rFonts w:ascii="Times New Roman" w:hAnsi="Times New Roman" w:cs="Times New Roman"/>
                <w:color w:val="000000"/>
                <w:sz w:val="24"/>
                <w:szCs w:val="24"/>
              </w:rPr>
              <w:t xml:space="preserve">Механизм решения </w:t>
            </w:r>
            <w:r>
              <w:rPr>
                <w:rFonts w:ascii="Times New Roman" w:hAnsi="Times New Roman" w:cs="Times New Roman"/>
                <w:color w:val="000000"/>
                <w:sz w:val="24"/>
                <w:szCs w:val="24"/>
              </w:rPr>
              <w:t>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w:t>
            </w:r>
            <w:r>
              <w:rPr>
                <w:rFonts w:ascii="Times New Roman" w:hAnsi="Times New Roman" w:cs="Times New Roman"/>
                <w:color w:val="000000"/>
                <w:sz w:val="24"/>
                <w:szCs w:val="24"/>
              </w:rPr>
              <w:t xml:space="preserve"> мировоззрения».</w:t>
            </w:r>
          </w:p>
          <w:p w:rsidR="00203BD0" w:rsidRDefault="00550DA2">
            <w:pPr>
              <w:spacing w:after="0" w:line="240" w:lineRule="auto"/>
              <w:jc w:val="both"/>
              <w:rPr>
                <w:sz w:val="24"/>
                <w:szCs w:val="24"/>
              </w:rPr>
            </w:pPr>
            <w:r>
              <w:rPr>
                <w:rFonts w:ascii="Times New Roman" w:hAnsi="Times New Roman" w:cs="Times New Roman"/>
                <w:color w:val="000000"/>
                <w:sz w:val="24"/>
                <w:szCs w:val="24"/>
              </w:rPr>
              <w:t>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w:t>
            </w:r>
            <w:r>
              <w:rPr>
                <w:rFonts w:ascii="Times New Roman" w:hAnsi="Times New Roman" w:cs="Times New Roman"/>
                <w:color w:val="000000"/>
                <w:sz w:val="24"/>
                <w:szCs w:val="24"/>
              </w:rPr>
              <w:t>х искажений в этой сфере, а также знакомства с специализированной активностью государственных и политических структур в таких сферах, как:</w:t>
            </w:r>
          </w:p>
          <w:p w:rsidR="00203BD0" w:rsidRDefault="00550DA2">
            <w:pPr>
              <w:spacing w:after="0" w:line="240" w:lineRule="auto"/>
              <w:jc w:val="both"/>
              <w:rPr>
                <w:sz w:val="24"/>
                <w:szCs w:val="24"/>
              </w:rPr>
            </w:pPr>
            <w:r>
              <w:rPr>
                <w:rFonts w:ascii="Times New Roman" w:hAnsi="Times New Roman" w:cs="Times New Roman"/>
                <w:color w:val="000000"/>
                <w:sz w:val="24"/>
                <w:szCs w:val="24"/>
              </w:rPr>
              <w:t>- социализация и политическая социализация граждан;</w:t>
            </w:r>
          </w:p>
          <w:p w:rsidR="00203BD0" w:rsidRDefault="00550DA2">
            <w:pPr>
              <w:spacing w:after="0" w:line="240" w:lineRule="auto"/>
              <w:jc w:val="both"/>
              <w:rPr>
                <w:sz w:val="24"/>
                <w:szCs w:val="24"/>
              </w:rPr>
            </w:pPr>
            <w:r>
              <w:rPr>
                <w:rFonts w:ascii="Times New Roman" w:hAnsi="Times New Roman" w:cs="Times New Roman"/>
                <w:color w:val="000000"/>
                <w:sz w:val="24"/>
                <w:szCs w:val="24"/>
              </w:rPr>
              <w:t>- символическая и культурная политика;</w:t>
            </w:r>
          </w:p>
          <w:p w:rsidR="00203BD0" w:rsidRDefault="00550DA2">
            <w:pPr>
              <w:spacing w:after="0" w:line="240" w:lineRule="auto"/>
              <w:jc w:val="both"/>
              <w:rPr>
                <w:sz w:val="24"/>
                <w:szCs w:val="24"/>
              </w:rPr>
            </w:pPr>
            <w:r>
              <w:rPr>
                <w:rFonts w:ascii="Times New Roman" w:hAnsi="Times New Roman" w:cs="Times New Roman"/>
                <w:color w:val="000000"/>
                <w:sz w:val="24"/>
                <w:szCs w:val="24"/>
              </w:rPr>
              <w:t>- политика памяти и истори</w:t>
            </w:r>
            <w:r>
              <w:rPr>
                <w:rFonts w:ascii="Times New Roman" w:hAnsi="Times New Roman" w:cs="Times New Roman"/>
                <w:color w:val="000000"/>
                <w:sz w:val="24"/>
                <w:szCs w:val="24"/>
              </w:rPr>
              <w:t>ческая политика;</w:t>
            </w:r>
          </w:p>
          <w:p w:rsidR="00203BD0" w:rsidRDefault="00550DA2">
            <w:pPr>
              <w:spacing w:after="0" w:line="240" w:lineRule="auto"/>
              <w:jc w:val="both"/>
              <w:rPr>
                <w:sz w:val="24"/>
                <w:szCs w:val="24"/>
              </w:rPr>
            </w:pPr>
            <w:r>
              <w:rPr>
                <w:rFonts w:ascii="Times New Roman" w:hAnsi="Times New Roman" w:cs="Times New Roman"/>
                <w:color w:val="000000"/>
                <w:sz w:val="24"/>
                <w:szCs w:val="24"/>
              </w:rPr>
              <w:t>- национальная политика и политика в области идентичности.</w:t>
            </w:r>
          </w:p>
        </w:tc>
      </w:tr>
      <w:tr w:rsidR="00203BD0">
        <w:trPr>
          <w:trHeight w:hRule="exact" w:val="30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Лекция 1. Конституционные принципы и разделение властей</w:t>
            </w:r>
          </w:p>
        </w:tc>
      </w:tr>
      <w:tr w:rsidR="00203BD0">
        <w:trPr>
          <w:trHeight w:hRule="exact" w:val="6098"/>
        </w:trPr>
        <w:tc>
          <w:tcPr>
            <w:tcW w:w="9654" w:type="dxa"/>
            <w:shd w:val="clear" w:color="000000" w:fill="FFFFFF"/>
            <w:tcMar>
              <w:left w:w="34" w:type="dxa"/>
              <w:right w:w="34" w:type="dxa"/>
            </w:tcMar>
          </w:tcPr>
          <w:p w:rsidR="00203BD0" w:rsidRDefault="00550DA2">
            <w:pPr>
              <w:spacing w:after="0" w:line="240" w:lineRule="auto"/>
              <w:jc w:val="both"/>
              <w:rPr>
                <w:sz w:val="24"/>
                <w:szCs w:val="24"/>
              </w:rPr>
            </w:pPr>
            <w:r>
              <w:rPr>
                <w:rFonts w:ascii="Times New Roman" w:hAnsi="Times New Roman" w:cs="Times New Roman"/>
                <w:color w:val="000000"/>
                <w:sz w:val="24"/>
                <w:szCs w:val="24"/>
              </w:rPr>
              <w:t xml:space="preserve">Исторический экскурс в сложную природу российской политической жизни, её многообразие и пестроту организации. </w:t>
            </w:r>
            <w:r>
              <w:rPr>
                <w:rFonts w:ascii="Times New Roman" w:hAnsi="Times New Roman" w:cs="Times New Roman"/>
                <w:color w:val="000000"/>
                <w:sz w:val="24"/>
                <w:szCs w:val="24"/>
              </w:rPr>
              <w:t>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rsidR="00203BD0" w:rsidRDefault="00550DA2">
            <w:pPr>
              <w:spacing w:after="0" w:line="240" w:lineRule="auto"/>
              <w:jc w:val="both"/>
              <w:rPr>
                <w:sz w:val="24"/>
                <w:szCs w:val="24"/>
              </w:rPr>
            </w:pPr>
            <w:r>
              <w:rPr>
                <w:rFonts w:ascii="Times New Roman" w:hAnsi="Times New Roman" w:cs="Times New Roman"/>
                <w:color w:val="000000"/>
                <w:sz w:val="24"/>
                <w:szCs w:val="24"/>
              </w:rPr>
              <w:t>Концепции политических систем и политических р</w:t>
            </w:r>
            <w:r>
              <w:rPr>
                <w:rFonts w:ascii="Times New Roman" w:hAnsi="Times New Roman" w:cs="Times New Roman"/>
                <w:color w:val="000000"/>
                <w:sz w:val="24"/>
                <w:szCs w:val="24"/>
              </w:rPr>
              <w:t>ежимов, охарактеризовать сильные и слабые стороны как глобального «мейнстрима» социальных наук, так и российских научных школ схожего профиля.</w:t>
            </w:r>
          </w:p>
          <w:p w:rsidR="00203BD0" w:rsidRDefault="00550DA2">
            <w:pPr>
              <w:spacing w:after="0" w:line="240" w:lineRule="auto"/>
              <w:jc w:val="both"/>
              <w:rPr>
                <w:sz w:val="24"/>
                <w:szCs w:val="24"/>
              </w:rPr>
            </w:pPr>
            <w:r>
              <w:rPr>
                <w:rFonts w:ascii="Times New Roman" w:hAnsi="Times New Roman" w:cs="Times New Roman"/>
                <w:color w:val="000000"/>
                <w:sz w:val="24"/>
                <w:szCs w:val="24"/>
              </w:rPr>
              <w:t>Общее описание конфигурации российской государственности в ее текущем институциональном измерении: основные ветви</w:t>
            </w:r>
            <w:r>
              <w:rPr>
                <w:rFonts w:ascii="Times New Roman" w:hAnsi="Times New Roman" w:cs="Times New Roman"/>
                <w:color w:val="000000"/>
                <w:sz w:val="24"/>
                <w:szCs w:val="24"/>
              </w:rPr>
              <w:t xml:space="preserve">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w:t>
            </w:r>
            <w:r>
              <w:rPr>
                <w:rFonts w:ascii="Times New Roman" w:hAnsi="Times New Roman" w:cs="Times New Roman"/>
                <w:color w:val="000000"/>
                <w:sz w:val="24"/>
                <w:szCs w:val="24"/>
              </w:rPr>
              <w:t>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w:t>
            </w:r>
            <w:r>
              <w:rPr>
                <w:rFonts w:ascii="Times New Roman" w:hAnsi="Times New Roman" w:cs="Times New Roman"/>
                <w:color w:val="000000"/>
                <w:sz w:val="24"/>
                <w:szCs w:val="24"/>
              </w:rPr>
              <w:t>твенной организации страны.</w:t>
            </w:r>
          </w:p>
          <w:p w:rsidR="00203BD0" w:rsidRDefault="00550DA2">
            <w:pPr>
              <w:spacing w:after="0" w:line="240" w:lineRule="auto"/>
              <w:jc w:val="both"/>
              <w:rPr>
                <w:sz w:val="24"/>
                <w:szCs w:val="24"/>
              </w:rPr>
            </w:pPr>
            <w:r>
              <w:rPr>
                <w:rFonts w:ascii="Times New Roman" w:hAnsi="Times New Roman" w:cs="Times New Roman"/>
                <w:color w:val="000000"/>
                <w:sz w:val="24"/>
                <w:szCs w:val="24"/>
              </w:rPr>
              <w:t xml:space="preserve">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w:t>
            </w:r>
            <w:r>
              <w:rPr>
                <w:rFonts w:ascii="Times New Roman" w:hAnsi="Times New Roman" w:cs="Times New Roman"/>
                <w:color w:val="000000"/>
                <w:sz w:val="24"/>
                <w:szCs w:val="24"/>
              </w:rPr>
              <w:t>Несовместимость «националистических» концепций с существующей архитектурой российского государства. Сложный, матричный характер российской политики,</w:t>
            </w:r>
          </w:p>
        </w:tc>
      </w:tr>
    </w:tbl>
    <w:p w:rsidR="00203BD0" w:rsidRDefault="00550DA2">
      <w:pPr>
        <w:rPr>
          <w:sz w:val="0"/>
          <w:szCs w:val="0"/>
        </w:rPr>
      </w:pPr>
      <w:r>
        <w:br w:type="page"/>
      </w:r>
    </w:p>
    <w:tbl>
      <w:tblPr>
        <w:tblW w:w="0" w:type="auto"/>
        <w:tblCellMar>
          <w:left w:w="0" w:type="dxa"/>
          <w:right w:w="0" w:type="dxa"/>
        </w:tblCellMar>
        <w:tblLook w:val="04A0"/>
      </w:tblPr>
      <w:tblGrid>
        <w:gridCol w:w="9654"/>
      </w:tblGrid>
      <w:tr w:rsidR="00203BD0">
        <w:trPr>
          <w:trHeight w:hRule="exact" w:val="285"/>
        </w:trPr>
        <w:tc>
          <w:tcPr>
            <w:tcW w:w="9654" w:type="dxa"/>
            <w:shd w:val="clear" w:color="000000" w:fill="FFFFFF"/>
            <w:tcMar>
              <w:left w:w="34" w:type="dxa"/>
              <w:right w:w="34" w:type="dxa"/>
            </w:tcMar>
          </w:tcPr>
          <w:p w:rsidR="00203BD0" w:rsidRDefault="00550DA2">
            <w:pPr>
              <w:spacing w:after="0" w:line="240" w:lineRule="auto"/>
              <w:jc w:val="both"/>
              <w:rPr>
                <w:sz w:val="24"/>
                <w:szCs w:val="24"/>
              </w:rPr>
            </w:pPr>
            <w:r>
              <w:rPr>
                <w:rFonts w:ascii="Times New Roman" w:hAnsi="Times New Roman" w:cs="Times New Roman"/>
                <w:color w:val="000000"/>
                <w:sz w:val="24"/>
                <w:szCs w:val="24"/>
              </w:rPr>
              <w:lastRenderedPageBreak/>
              <w:t>выражающийся, в первую очередь, в многоуровневости ее работы.</w:t>
            </w:r>
          </w:p>
        </w:tc>
      </w:tr>
      <w:tr w:rsidR="00203BD0">
        <w:trPr>
          <w:trHeight w:hRule="exact" w:val="585"/>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 xml:space="preserve">Лекция 2. Стратегическое планирование: </w:t>
            </w:r>
            <w:r>
              <w:rPr>
                <w:rFonts w:ascii="Times New Roman" w:hAnsi="Times New Roman" w:cs="Times New Roman"/>
                <w:b/>
                <w:color w:val="000000"/>
                <w:sz w:val="24"/>
                <w:szCs w:val="24"/>
              </w:rPr>
              <w:t>национальные проекты и государственные программы</w:t>
            </w:r>
          </w:p>
        </w:tc>
      </w:tr>
      <w:tr w:rsidR="00203BD0">
        <w:trPr>
          <w:trHeight w:hRule="exact" w:val="5964"/>
        </w:trPr>
        <w:tc>
          <w:tcPr>
            <w:tcW w:w="9654" w:type="dxa"/>
            <w:shd w:val="clear" w:color="000000" w:fill="FFFFFF"/>
            <w:tcMar>
              <w:left w:w="34" w:type="dxa"/>
              <w:right w:w="34" w:type="dxa"/>
            </w:tcMar>
          </w:tcPr>
          <w:p w:rsidR="00203BD0" w:rsidRDefault="00550DA2">
            <w:pPr>
              <w:spacing w:after="0" w:line="240" w:lineRule="auto"/>
              <w:jc w:val="both"/>
              <w:rPr>
                <w:sz w:val="24"/>
                <w:szCs w:val="24"/>
              </w:rPr>
            </w:pPr>
            <w:r>
              <w:rPr>
                <w:rFonts w:ascii="Times New Roman" w:hAnsi="Times New Roman" w:cs="Times New Roman"/>
                <w:color w:val="000000"/>
                <w:sz w:val="24"/>
                <w:szCs w:val="24"/>
              </w:rPr>
              <w:t>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w:t>
            </w:r>
            <w:r>
              <w:rPr>
                <w:rFonts w:ascii="Times New Roman" w:hAnsi="Times New Roman" w:cs="Times New Roman"/>
                <w:color w:val="000000"/>
                <w:sz w:val="24"/>
                <w:szCs w:val="24"/>
              </w:rPr>
              <w:t>ех персоналий, когда-либо занимавшие пост Президента России.</w:t>
            </w:r>
          </w:p>
          <w:p w:rsidR="00203BD0" w:rsidRDefault="00550DA2">
            <w:pPr>
              <w:spacing w:after="0" w:line="240" w:lineRule="auto"/>
              <w:jc w:val="both"/>
              <w:rPr>
                <w:sz w:val="24"/>
                <w:szCs w:val="24"/>
              </w:rPr>
            </w:pPr>
            <w:r>
              <w:rPr>
                <w:rFonts w:ascii="Times New Roman" w:hAnsi="Times New Roman" w:cs="Times New Roman"/>
                <w:color w:val="000000"/>
                <w:sz w:val="24"/>
                <w:szCs w:val="24"/>
              </w:rPr>
              <w:t>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w:t>
            </w:r>
            <w:r>
              <w:rPr>
                <w:rFonts w:ascii="Times New Roman" w:hAnsi="Times New Roman" w:cs="Times New Roman"/>
                <w:color w:val="000000"/>
                <w:sz w:val="24"/>
                <w:szCs w:val="24"/>
              </w:rPr>
              <w:t>дом к возрожденной Думе.</w:t>
            </w:r>
          </w:p>
          <w:p w:rsidR="00203BD0" w:rsidRDefault="00550DA2">
            <w:pPr>
              <w:spacing w:after="0" w:line="240" w:lineRule="auto"/>
              <w:jc w:val="both"/>
              <w:rPr>
                <w:sz w:val="24"/>
                <w:szCs w:val="24"/>
              </w:rPr>
            </w:pPr>
            <w:r>
              <w:rPr>
                <w:rFonts w:ascii="Times New Roman" w:hAnsi="Times New Roman" w:cs="Times New Roman"/>
                <w:color w:val="000000"/>
                <w:sz w:val="24"/>
                <w:szCs w:val="24"/>
              </w:rPr>
              <w:t>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w:t>
            </w:r>
            <w:r>
              <w:rPr>
                <w:rFonts w:ascii="Times New Roman" w:hAnsi="Times New Roman" w:cs="Times New Roman"/>
                <w:color w:val="000000"/>
                <w:sz w:val="24"/>
                <w:szCs w:val="24"/>
              </w:rPr>
              <w:t>ой организации. Инновации в области цифровых технологий и «электронного правительства» (либо «открытости» соответствующей деятельности).</w:t>
            </w:r>
          </w:p>
          <w:p w:rsidR="00203BD0" w:rsidRDefault="00550DA2">
            <w:pPr>
              <w:spacing w:after="0" w:line="240" w:lineRule="auto"/>
              <w:jc w:val="both"/>
              <w:rPr>
                <w:sz w:val="24"/>
                <w:szCs w:val="24"/>
              </w:rPr>
            </w:pPr>
            <w:r>
              <w:rPr>
                <w:rFonts w:ascii="Times New Roman" w:hAnsi="Times New Roman" w:cs="Times New Roman"/>
                <w:color w:val="000000"/>
                <w:sz w:val="24"/>
                <w:szCs w:val="24"/>
              </w:rPr>
              <w:t xml:space="preserve">Судебная власть: ключевые исторические вехи её формирования и воспроизводства в России, Судебники и реформы Александра </w:t>
            </w:r>
            <w:r>
              <w:rPr>
                <w:rFonts w:ascii="Times New Roman" w:hAnsi="Times New Roman" w:cs="Times New Roman"/>
                <w:color w:val="000000"/>
                <w:sz w:val="24"/>
                <w:szCs w:val="24"/>
              </w:rPr>
              <w:t>II, уделив особое внимание институту «суда присяжных» и т.д.</w:t>
            </w:r>
          </w:p>
          <w:p w:rsidR="00203BD0" w:rsidRDefault="00550DA2">
            <w:pPr>
              <w:spacing w:after="0" w:line="240" w:lineRule="auto"/>
              <w:jc w:val="both"/>
              <w:rPr>
                <w:sz w:val="24"/>
                <w:szCs w:val="24"/>
              </w:rPr>
            </w:pPr>
            <w:r>
              <w:rPr>
                <w:rFonts w:ascii="Times New Roman" w:hAnsi="Times New Roman" w:cs="Times New Roman"/>
                <w:color w:val="000000"/>
                <w:sz w:val="24"/>
                <w:szCs w:val="24"/>
              </w:rPr>
              <w:t xml:space="preserve">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w:t>
            </w:r>
            <w:r>
              <w:rPr>
                <w:rFonts w:ascii="Times New Roman" w:hAnsi="Times New Roman" w:cs="Times New Roman"/>
                <w:color w:val="000000"/>
                <w:sz w:val="24"/>
                <w:szCs w:val="24"/>
              </w:rPr>
              <w:t>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w:t>
            </w:r>
            <w:r>
              <w:rPr>
                <w:rFonts w:ascii="Times New Roman" w:hAnsi="Times New Roman" w:cs="Times New Roman"/>
                <w:color w:val="000000"/>
                <w:sz w:val="24"/>
                <w:szCs w:val="24"/>
              </w:rPr>
              <w:t>ей, желающих работать во благо общества и страны.</w:t>
            </w:r>
          </w:p>
        </w:tc>
      </w:tr>
      <w:tr w:rsidR="00203BD0">
        <w:trPr>
          <w:trHeight w:hRule="exact" w:val="30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Лекция 1. Актуальные вызовы и проблемы развития России</w:t>
            </w:r>
          </w:p>
        </w:tc>
      </w:tr>
      <w:tr w:rsidR="00203BD0">
        <w:trPr>
          <w:trHeight w:hRule="exact" w:val="8252"/>
        </w:trPr>
        <w:tc>
          <w:tcPr>
            <w:tcW w:w="9654" w:type="dxa"/>
            <w:shd w:val="clear" w:color="000000" w:fill="FFFFFF"/>
            <w:tcMar>
              <w:left w:w="34" w:type="dxa"/>
              <w:right w:w="34" w:type="dxa"/>
            </w:tcMar>
          </w:tcPr>
          <w:p w:rsidR="00203BD0" w:rsidRDefault="00550DA2">
            <w:pPr>
              <w:spacing w:after="0" w:line="240" w:lineRule="auto"/>
              <w:jc w:val="both"/>
              <w:rPr>
                <w:sz w:val="24"/>
                <w:szCs w:val="24"/>
              </w:rPr>
            </w:pPr>
            <w:r>
              <w:rPr>
                <w:rFonts w:ascii="Times New Roman" w:hAnsi="Times New Roman" w:cs="Times New Roman"/>
                <w:color w:val="000000"/>
                <w:sz w:val="24"/>
                <w:szCs w:val="24"/>
              </w:rPr>
              <w:t xml:space="preserve">Определение современных вызовов (как глобальных, стоящих перед человечеством в целом, так и цивилизационных и даже конъюнктурных, стоящих перед </w:t>
            </w:r>
            <w:r>
              <w:rPr>
                <w:rFonts w:ascii="Times New Roman" w:hAnsi="Times New Roman" w:cs="Times New Roman"/>
                <w:color w:val="000000"/>
                <w:sz w:val="24"/>
                <w:szCs w:val="24"/>
              </w:rPr>
              <w:t>Россией). Раскрытие сущности ценностной (воспитательной) схемы: стабильность -  миссия - ответственность -  справедливость.</w:t>
            </w:r>
          </w:p>
          <w:p w:rsidR="00203BD0" w:rsidRDefault="00550DA2">
            <w:pPr>
              <w:spacing w:after="0" w:line="240" w:lineRule="auto"/>
              <w:jc w:val="both"/>
              <w:rPr>
                <w:sz w:val="24"/>
                <w:szCs w:val="24"/>
              </w:rPr>
            </w:pPr>
            <w:r>
              <w:rPr>
                <w:rFonts w:ascii="Times New Roman" w:hAnsi="Times New Roman" w:cs="Times New Roman"/>
                <w:color w:val="000000"/>
                <w:sz w:val="24"/>
                <w:szCs w:val="24"/>
              </w:rPr>
              <w:t>Ключевые проблемы современного мира, актуальные для Российской Федерации. Возможные изменения, реализация которых – вместе с поддерж</w:t>
            </w:r>
            <w:r>
              <w:rPr>
                <w:rFonts w:ascii="Times New Roman" w:hAnsi="Times New Roman" w:cs="Times New Roman"/>
                <w:color w:val="000000"/>
                <w:sz w:val="24"/>
                <w:szCs w:val="24"/>
              </w:rPr>
              <w:t>анием свойственных российскому обществу ценностных принципов – позволит стране успешно преодолеть актуальные и грядущие испытания.</w:t>
            </w:r>
          </w:p>
          <w:p w:rsidR="00203BD0" w:rsidRDefault="00550DA2">
            <w:pPr>
              <w:spacing w:after="0" w:line="240" w:lineRule="auto"/>
              <w:jc w:val="both"/>
              <w:rPr>
                <w:sz w:val="24"/>
                <w:szCs w:val="24"/>
              </w:rPr>
            </w:pPr>
            <w:r>
              <w:rPr>
                <w:rFonts w:ascii="Times New Roman" w:hAnsi="Times New Roman" w:cs="Times New Roman"/>
                <w:color w:val="000000"/>
                <w:sz w:val="24"/>
                <w:szCs w:val="24"/>
              </w:rPr>
              <w:t xml:space="preserve">Соотношение вызовов современной цивилизации с дефицитом ценностных ориентиров: климатические и экологические проблемы, как и </w:t>
            </w:r>
            <w:r>
              <w:rPr>
                <w:rFonts w:ascii="Times New Roman" w:hAnsi="Times New Roman" w:cs="Times New Roman"/>
                <w:color w:val="000000"/>
                <w:sz w:val="24"/>
                <w:szCs w:val="24"/>
              </w:rPr>
              <w:t>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w:t>
            </w:r>
            <w:r>
              <w:rPr>
                <w:rFonts w:ascii="Times New Roman" w:hAnsi="Times New Roman" w:cs="Times New Roman"/>
                <w:color w:val="000000"/>
                <w:sz w:val="24"/>
                <w:szCs w:val="24"/>
              </w:rPr>
              <w:t>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w:t>
            </w:r>
            <w:r>
              <w:rPr>
                <w:rFonts w:ascii="Times New Roman" w:hAnsi="Times New Roman" w:cs="Times New Roman"/>
                <w:color w:val="000000"/>
                <w:sz w:val="24"/>
                <w:szCs w:val="24"/>
              </w:rPr>
              <w:t>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w:t>
            </w:r>
            <w:r>
              <w:rPr>
                <w:rFonts w:ascii="Times New Roman" w:hAnsi="Times New Roman" w:cs="Times New Roman"/>
                <w:color w:val="000000"/>
                <w:sz w:val="24"/>
                <w:szCs w:val="24"/>
              </w:rPr>
              <w:t>ийских предложений и инициатив по решению существующих проблем.</w:t>
            </w:r>
          </w:p>
          <w:p w:rsidR="00203BD0" w:rsidRDefault="00550DA2">
            <w:pPr>
              <w:spacing w:after="0" w:line="240" w:lineRule="auto"/>
              <w:jc w:val="both"/>
              <w:rPr>
                <w:sz w:val="24"/>
                <w:szCs w:val="24"/>
              </w:rPr>
            </w:pPr>
            <w:r>
              <w:rPr>
                <w:rFonts w:ascii="Times New Roman" w:hAnsi="Times New Roman" w:cs="Times New Roman"/>
                <w:color w:val="000000"/>
                <w:sz w:val="24"/>
                <w:szCs w:val="24"/>
              </w:rPr>
              <w:t>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w:t>
            </w:r>
            <w:r>
              <w:rPr>
                <w:rFonts w:ascii="Times New Roman" w:hAnsi="Times New Roman" w:cs="Times New Roman"/>
                <w:color w:val="000000"/>
                <w:sz w:val="24"/>
                <w:szCs w:val="24"/>
              </w:rPr>
              <w:t>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w:t>
            </w:r>
            <w:r>
              <w:rPr>
                <w:rFonts w:ascii="Times New Roman" w:hAnsi="Times New Roman" w:cs="Times New Roman"/>
                <w:color w:val="000000"/>
                <w:sz w:val="24"/>
                <w:szCs w:val="24"/>
              </w:rPr>
              <w:t>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rsidR="00203BD0" w:rsidRDefault="00550DA2">
            <w:pPr>
              <w:spacing w:after="0" w:line="240" w:lineRule="auto"/>
              <w:jc w:val="both"/>
              <w:rPr>
                <w:sz w:val="24"/>
                <w:szCs w:val="24"/>
              </w:rPr>
            </w:pPr>
            <w:r>
              <w:rPr>
                <w:rFonts w:ascii="Times New Roman" w:hAnsi="Times New Roman" w:cs="Times New Roman"/>
                <w:color w:val="000000"/>
                <w:sz w:val="24"/>
                <w:szCs w:val="24"/>
              </w:rPr>
              <w:t>Отражение современных ценностей российского государства и общества с</w:t>
            </w:r>
          </w:p>
        </w:tc>
      </w:tr>
    </w:tbl>
    <w:p w:rsidR="00203BD0" w:rsidRDefault="00550DA2">
      <w:pPr>
        <w:rPr>
          <w:sz w:val="0"/>
          <w:szCs w:val="0"/>
        </w:rPr>
      </w:pPr>
      <w:r>
        <w:br w:type="page"/>
      </w:r>
    </w:p>
    <w:tbl>
      <w:tblPr>
        <w:tblW w:w="0" w:type="auto"/>
        <w:tblCellMar>
          <w:left w:w="0" w:type="dxa"/>
          <w:right w:w="0" w:type="dxa"/>
        </w:tblCellMar>
        <w:tblLook w:val="04A0"/>
      </w:tblPr>
      <w:tblGrid>
        <w:gridCol w:w="9654"/>
      </w:tblGrid>
      <w:tr w:rsidR="00203BD0">
        <w:trPr>
          <w:trHeight w:hRule="exact" w:val="1096"/>
        </w:trPr>
        <w:tc>
          <w:tcPr>
            <w:tcW w:w="9654" w:type="dxa"/>
            <w:shd w:val="clear" w:color="000000" w:fill="FFFFFF"/>
            <w:tcMar>
              <w:left w:w="34" w:type="dxa"/>
              <w:right w:w="34" w:type="dxa"/>
            </w:tcMar>
          </w:tcPr>
          <w:p w:rsidR="00203BD0" w:rsidRDefault="00550DA2">
            <w:pPr>
              <w:spacing w:after="0" w:line="240" w:lineRule="auto"/>
              <w:jc w:val="both"/>
              <w:rPr>
                <w:sz w:val="24"/>
                <w:szCs w:val="24"/>
              </w:rPr>
            </w:pPr>
            <w:r>
              <w:rPr>
                <w:rFonts w:ascii="Times New Roman" w:hAnsi="Times New Roman" w:cs="Times New Roman"/>
                <w:color w:val="000000"/>
                <w:sz w:val="24"/>
                <w:szCs w:val="24"/>
              </w:rPr>
              <w:lastRenderedPageBreak/>
              <w:t xml:space="preserve">действующими стратегическими </w:t>
            </w:r>
            <w:r>
              <w:rPr>
                <w:rFonts w:ascii="Times New Roman" w:hAnsi="Times New Roman" w:cs="Times New Roman"/>
                <w:color w:val="000000"/>
                <w:sz w:val="24"/>
                <w:szCs w:val="24"/>
              </w:rPr>
              <w:t>документами: Стратегией национальной безопасности, Стратегией научно-технологического развития и пр.</w:t>
            </w:r>
          </w:p>
          <w:p w:rsidR="00203BD0" w:rsidRDefault="00550DA2">
            <w:pPr>
              <w:spacing w:after="0" w:line="240" w:lineRule="auto"/>
              <w:jc w:val="both"/>
              <w:rPr>
                <w:sz w:val="24"/>
                <w:szCs w:val="24"/>
              </w:rPr>
            </w:pPr>
            <w:r>
              <w:rPr>
                <w:rFonts w:ascii="Times New Roman" w:hAnsi="Times New Roman" w:cs="Times New Roman"/>
                <w:color w:val="000000"/>
                <w:sz w:val="24"/>
                <w:szCs w:val="24"/>
              </w:rPr>
              <w:t>Потенциал России в решении глобальных проблем, возможности страны в предложении инновационных решений по их преодолению.</w:t>
            </w:r>
          </w:p>
        </w:tc>
      </w:tr>
      <w:tr w:rsidR="00203BD0">
        <w:trPr>
          <w:trHeight w:hRule="exact" w:val="30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Лекция 2. Сценарии развития росси</w:t>
            </w:r>
            <w:r>
              <w:rPr>
                <w:rFonts w:ascii="Times New Roman" w:hAnsi="Times New Roman" w:cs="Times New Roman"/>
                <w:b/>
                <w:color w:val="000000"/>
                <w:sz w:val="24"/>
                <w:szCs w:val="24"/>
              </w:rPr>
              <w:t>йской цивилизации</w:t>
            </w:r>
          </w:p>
        </w:tc>
      </w:tr>
      <w:tr w:rsidR="00203BD0">
        <w:trPr>
          <w:trHeight w:hRule="exact" w:val="4612"/>
        </w:trPr>
        <w:tc>
          <w:tcPr>
            <w:tcW w:w="9654" w:type="dxa"/>
            <w:shd w:val="clear" w:color="000000" w:fill="FFFFFF"/>
            <w:tcMar>
              <w:left w:w="34" w:type="dxa"/>
              <w:right w:w="34" w:type="dxa"/>
            </w:tcMar>
          </w:tcPr>
          <w:p w:rsidR="00203BD0" w:rsidRDefault="00550DA2">
            <w:pPr>
              <w:spacing w:after="0" w:line="240" w:lineRule="auto"/>
              <w:jc w:val="both"/>
              <w:rPr>
                <w:sz w:val="24"/>
                <w:szCs w:val="24"/>
              </w:rPr>
            </w:pPr>
            <w:r>
              <w:rPr>
                <w:rFonts w:ascii="Times New Roman" w:hAnsi="Times New Roman" w:cs="Times New Roman"/>
                <w:color w:val="000000"/>
                <w:sz w:val="24"/>
                <w:szCs w:val="24"/>
              </w:rPr>
              <w:t xml:space="preserve">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w:t>
            </w:r>
            <w:r>
              <w:rPr>
                <w:rFonts w:ascii="Times New Roman" w:hAnsi="Times New Roman" w:cs="Times New Roman"/>
                <w:color w:val="000000"/>
                <w:sz w:val="24"/>
                <w:szCs w:val="24"/>
              </w:rPr>
              <w:t>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w:t>
            </w:r>
            <w:r>
              <w:rPr>
                <w:rFonts w:ascii="Times New Roman" w:hAnsi="Times New Roman" w:cs="Times New Roman"/>
                <w:color w:val="000000"/>
                <w:sz w:val="24"/>
                <w:szCs w:val="24"/>
              </w:rPr>
              <w:t>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rsidR="00203BD0" w:rsidRDefault="00550DA2">
            <w:pPr>
              <w:spacing w:after="0" w:line="240" w:lineRule="auto"/>
              <w:jc w:val="both"/>
              <w:rPr>
                <w:sz w:val="24"/>
                <w:szCs w:val="24"/>
              </w:rPr>
            </w:pPr>
            <w:r>
              <w:rPr>
                <w:rFonts w:ascii="Times New Roman" w:hAnsi="Times New Roman" w:cs="Times New Roman"/>
                <w:color w:val="000000"/>
                <w:sz w:val="24"/>
                <w:szCs w:val="24"/>
              </w:rPr>
              <w:t xml:space="preserve">- стабильность как ключевой результат предшествующих </w:t>
            </w:r>
            <w:r>
              <w:rPr>
                <w:rFonts w:ascii="Times New Roman" w:hAnsi="Times New Roman" w:cs="Times New Roman"/>
                <w:color w:val="000000"/>
                <w:sz w:val="24"/>
                <w:szCs w:val="24"/>
              </w:rPr>
              <w:t>десятилетий консолидации российской политической системы;</w:t>
            </w:r>
          </w:p>
          <w:p w:rsidR="00203BD0" w:rsidRDefault="00550DA2">
            <w:pPr>
              <w:spacing w:after="0" w:line="240" w:lineRule="auto"/>
              <w:jc w:val="both"/>
              <w:rPr>
                <w:sz w:val="24"/>
                <w:szCs w:val="24"/>
              </w:rPr>
            </w:pPr>
            <w:r>
              <w:rPr>
                <w:rFonts w:ascii="Times New Roman" w:hAnsi="Times New Roman" w:cs="Times New Roman"/>
                <w:color w:val="000000"/>
                <w:sz w:val="24"/>
                <w:szCs w:val="24"/>
              </w:rPr>
              <w:t>-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rsidR="00203BD0" w:rsidRDefault="00550DA2">
            <w:pPr>
              <w:spacing w:after="0" w:line="240" w:lineRule="auto"/>
              <w:jc w:val="both"/>
              <w:rPr>
                <w:sz w:val="24"/>
                <w:szCs w:val="24"/>
              </w:rPr>
            </w:pPr>
            <w:r>
              <w:rPr>
                <w:rFonts w:ascii="Times New Roman" w:hAnsi="Times New Roman" w:cs="Times New Roman"/>
                <w:color w:val="000000"/>
                <w:sz w:val="24"/>
                <w:szCs w:val="24"/>
              </w:rPr>
              <w:t>- от</w:t>
            </w:r>
            <w:r>
              <w:rPr>
                <w:rFonts w:ascii="Times New Roman" w:hAnsi="Times New Roman" w:cs="Times New Roman"/>
                <w:color w:val="000000"/>
                <w:sz w:val="24"/>
                <w:szCs w:val="24"/>
              </w:rPr>
              <w:t>ветственность как необходимый грядущий этап совершенствования гражданской идентичности и политической жизни в стране;</w:t>
            </w:r>
          </w:p>
          <w:p w:rsidR="00203BD0" w:rsidRDefault="00550DA2">
            <w:pPr>
              <w:spacing w:after="0" w:line="240" w:lineRule="auto"/>
              <w:jc w:val="both"/>
              <w:rPr>
                <w:sz w:val="24"/>
                <w:szCs w:val="24"/>
              </w:rPr>
            </w:pPr>
            <w:r>
              <w:rPr>
                <w:rFonts w:ascii="Times New Roman" w:hAnsi="Times New Roman" w:cs="Times New Roman"/>
                <w:color w:val="000000"/>
                <w:sz w:val="24"/>
                <w:szCs w:val="24"/>
              </w:rPr>
              <w:t>- справедливость как наиболее значимую стратегическую задачу и ценностный ориентир.</w:t>
            </w:r>
          </w:p>
        </w:tc>
      </w:tr>
      <w:tr w:rsidR="00203BD0">
        <w:trPr>
          <w:trHeight w:hRule="exact" w:val="277"/>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03BD0">
        <w:trPr>
          <w:trHeight w:hRule="exact" w:val="147"/>
        </w:trPr>
        <w:tc>
          <w:tcPr>
            <w:tcW w:w="9640" w:type="dxa"/>
          </w:tcPr>
          <w:p w:rsidR="00203BD0" w:rsidRDefault="00203BD0"/>
        </w:tc>
      </w:tr>
      <w:tr w:rsidR="00203BD0">
        <w:trPr>
          <w:trHeight w:hRule="exact" w:val="31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 xml:space="preserve">Семинар 1. Многообразие </w:t>
            </w:r>
            <w:r>
              <w:rPr>
                <w:rFonts w:ascii="Times New Roman" w:hAnsi="Times New Roman" w:cs="Times New Roman"/>
                <w:b/>
                <w:color w:val="000000"/>
                <w:sz w:val="24"/>
                <w:szCs w:val="24"/>
              </w:rPr>
              <w:t>российских регионов</w:t>
            </w:r>
          </w:p>
        </w:tc>
      </w:tr>
      <w:tr w:rsidR="00203BD0">
        <w:trPr>
          <w:trHeight w:hRule="exact" w:val="21"/>
        </w:trPr>
        <w:tc>
          <w:tcPr>
            <w:tcW w:w="9640" w:type="dxa"/>
          </w:tcPr>
          <w:p w:rsidR="00203BD0" w:rsidRDefault="00203BD0"/>
        </w:tc>
      </w:tr>
      <w:tr w:rsidR="00203BD0">
        <w:trPr>
          <w:trHeight w:hRule="exact" w:val="8617"/>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Цель: описать и провести сравнительный анализ всего многообразия России.</w:t>
            </w:r>
          </w:p>
          <w:p w:rsidR="00203BD0" w:rsidRDefault="00550DA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03BD0" w:rsidRDefault="00550DA2">
            <w:pPr>
              <w:spacing w:after="0" w:line="240" w:lineRule="auto"/>
              <w:rPr>
                <w:sz w:val="24"/>
                <w:szCs w:val="24"/>
              </w:rPr>
            </w:pPr>
            <w:r>
              <w:rPr>
                <w:rFonts w:ascii="Times New Roman" w:hAnsi="Times New Roman" w:cs="Times New Roman"/>
                <w:color w:val="000000"/>
                <w:sz w:val="24"/>
                <w:szCs w:val="24"/>
              </w:rPr>
              <w:t>1. Государственность: понятие, истоки.</w:t>
            </w:r>
          </w:p>
          <w:p w:rsidR="00203BD0" w:rsidRDefault="00550DA2">
            <w:pPr>
              <w:spacing w:after="0" w:line="240" w:lineRule="auto"/>
              <w:rPr>
                <w:sz w:val="24"/>
                <w:szCs w:val="24"/>
              </w:rPr>
            </w:pPr>
            <w:r>
              <w:rPr>
                <w:rFonts w:ascii="Times New Roman" w:hAnsi="Times New Roman" w:cs="Times New Roman"/>
                <w:color w:val="000000"/>
                <w:sz w:val="24"/>
                <w:szCs w:val="24"/>
              </w:rPr>
              <w:t>2. Отличие понятий «государство» и «государственность».</w:t>
            </w:r>
          </w:p>
          <w:p w:rsidR="00203BD0" w:rsidRDefault="00550DA2">
            <w:pPr>
              <w:spacing w:after="0" w:line="240" w:lineRule="auto"/>
              <w:rPr>
                <w:sz w:val="24"/>
                <w:szCs w:val="24"/>
              </w:rPr>
            </w:pPr>
            <w:r>
              <w:rPr>
                <w:rFonts w:ascii="Times New Roman" w:hAnsi="Times New Roman" w:cs="Times New Roman"/>
                <w:color w:val="000000"/>
                <w:sz w:val="24"/>
                <w:szCs w:val="24"/>
              </w:rPr>
              <w:t>3. Геополитические</w:t>
            </w:r>
            <w:r>
              <w:rPr>
                <w:rFonts w:ascii="Times New Roman" w:hAnsi="Times New Roman" w:cs="Times New Roman"/>
                <w:color w:val="000000"/>
                <w:sz w:val="24"/>
                <w:szCs w:val="24"/>
              </w:rPr>
              <w:t xml:space="preserve"> и природно-климатические факторы становления и развития российской государственности.</w:t>
            </w:r>
          </w:p>
          <w:p w:rsidR="00203BD0" w:rsidRDefault="00550DA2">
            <w:pPr>
              <w:spacing w:after="0" w:line="240" w:lineRule="auto"/>
              <w:rPr>
                <w:sz w:val="24"/>
                <w:szCs w:val="24"/>
              </w:rPr>
            </w:pPr>
            <w:r>
              <w:rPr>
                <w:rFonts w:ascii="Times New Roman" w:hAnsi="Times New Roman" w:cs="Times New Roman"/>
                <w:color w:val="000000"/>
                <w:sz w:val="24"/>
                <w:szCs w:val="24"/>
              </w:rPr>
              <w:t>4. Прерывистость развития российского государства.</w:t>
            </w:r>
          </w:p>
          <w:p w:rsidR="00203BD0" w:rsidRDefault="00550DA2">
            <w:pPr>
              <w:spacing w:after="0" w:line="240" w:lineRule="auto"/>
              <w:rPr>
                <w:sz w:val="24"/>
                <w:szCs w:val="24"/>
              </w:rPr>
            </w:pPr>
            <w:r>
              <w:rPr>
                <w:rFonts w:ascii="Times New Roman" w:hAnsi="Times New Roman" w:cs="Times New Roman"/>
                <w:color w:val="000000"/>
                <w:sz w:val="24"/>
                <w:szCs w:val="24"/>
              </w:rPr>
              <w:t>5. Циклы и этапы в развитии русского государства.</w:t>
            </w:r>
          </w:p>
          <w:p w:rsidR="00203BD0" w:rsidRDefault="00550DA2">
            <w:pPr>
              <w:spacing w:after="0" w:line="240" w:lineRule="auto"/>
              <w:rPr>
                <w:sz w:val="24"/>
                <w:szCs w:val="24"/>
              </w:rPr>
            </w:pPr>
            <w:r>
              <w:rPr>
                <w:rFonts w:ascii="Times New Roman" w:hAnsi="Times New Roman" w:cs="Times New Roman"/>
                <w:color w:val="000000"/>
                <w:sz w:val="24"/>
                <w:szCs w:val="24"/>
              </w:rPr>
              <w:t xml:space="preserve">6. Смута и революция как ключевые феномены в развитии </w:t>
            </w:r>
            <w:r>
              <w:rPr>
                <w:rFonts w:ascii="Times New Roman" w:hAnsi="Times New Roman" w:cs="Times New Roman"/>
                <w:color w:val="000000"/>
                <w:sz w:val="24"/>
                <w:szCs w:val="24"/>
              </w:rPr>
              <w:t>государственности России.</w:t>
            </w:r>
          </w:p>
          <w:p w:rsidR="00203BD0" w:rsidRDefault="00550DA2">
            <w:pPr>
              <w:spacing w:after="0" w:line="240" w:lineRule="auto"/>
              <w:rPr>
                <w:sz w:val="24"/>
                <w:szCs w:val="24"/>
              </w:rPr>
            </w:pPr>
            <w:r>
              <w:rPr>
                <w:rFonts w:ascii="Times New Roman" w:hAnsi="Times New Roman" w:cs="Times New Roman"/>
                <w:color w:val="000000"/>
                <w:sz w:val="24"/>
                <w:szCs w:val="24"/>
              </w:rPr>
              <w:t>7. Западничество и славянофильство как модели развития российской государственности.</w:t>
            </w:r>
          </w:p>
          <w:p w:rsidR="00203BD0" w:rsidRDefault="00550DA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03BD0" w:rsidRDefault="00550DA2">
            <w:pPr>
              <w:spacing w:after="0" w:line="240" w:lineRule="auto"/>
              <w:rPr>
                <w:sz w:val="24"/>
                <w:szCs w:val="24"/>
              </w:rPr>
            </w:pPr>
            <w:r>
              <w:rPr>
                <w:rFonts w:ascii="Times New Roman" w:hAnsi="Times New Roman" w:cs="Times New Roman"/>
                <w:color w:val="000000"/>
                <w:sz w:val="24"/>
                <w:szCs w:val="24"/>
              </w:rPr>
              <w:t xml:space="preserve">Интеллектуальная игра-викторина на знание ключевых фактов о России и особенностях разрастания её </w:t>
            </w:r>
            <w:r>
              <w:rPr>
                <w:rFonts w:ascii="Times New Roman" w:hAnsi="Times New Roman" w:cs="Times New Roman"/>
                <w:color w:val="000000"/>
                <w:sz w:val="24"/>
                <w:szCs w:val="24"/>
              </w:rPr>
              <w:t>исторической территории.</w:t>
            </w:r>
          </w:p>
          <w:p w:rsidR="00203BD0" w:rsidRDefault="00550DA2">
            <w:pPr>
              <w:spacing w:after="0" w:line="240" w:lineRule="auto"/>
              <w:rPr>
                <w:sz w:val="24"/>
                <w:szCs w:val="24"/>
              </w:rPr>
            </w:pPr>
            <w:r>
              <w:rPr>
                <w:rFonts w:ascii="Times New Roman" w:hAnsi="Times New Roman" w:cs="Times New Roman"/>
                <w:color w:val="000000"/>
                <w:sz w:val="24"/>
                <w:szCs w:val="24"/>
              </w:rPr>
              <w:t>1. Как называется наша страна? Ответ: Российская Федерация</w:t>
            </w:r>
          </w:p>
          <w:p w:rsidR="00203BD0" w:rsidRDefault="00550DA2">
            <w:pPr>
              <w:spacing w:after="0" w:line="240" w:lineRule="auto"/>
              <w:rPr>
                <w:sz w:val="24"/>
                <w:szCs w:val="24"/>
              </w:rPr>
            </w:pPr>
            <w:r>
              <w:rPr>
                <w:rFonts w:ascii="Times New Roman" w:hAnsi="Times New Roman" w:cs="Times New Roman"/>
                <w:color w:val="000000"/>
                <w:sz w:val="24"/>
                <w:szCs w:val="24"/>
              </w:rPr>
              <w:t>2. Что означает слово «федерация»? Ответ: объединение, союз</w:t>
            </w:r>
          </w:p>
          <w:p w:rsidR="00203BD0" w:rsidRDefault="00550DA2">
            <w:pPr>
              <w:spacing w:after="0" w:line="240" w:lineRule="auto"/>
              <w:rPr>
                <w:sz w:val="24"/>
                <w:szCs w:val="24"/>
              </w:rPr>
            </w:pPr>
            <w:r>
              <w:rPr>
                <w:rFonts w:ascii="Times New Roman" w:hAnsi="Times New Roman" w:cs="Times New Roman"/>
                <w:color w:val="000000"/>
                <w:sz w:val="24"/>
                <w:szCs w:val="24"/>
              </w:rPr>
              <w:t>3. Какие государственные символы Российской Федерации вы знаете? Ответ: герб, флаг, гимн</w:t>
            </w:r>
          </w:p>
          <w:p w:rsidR="00203BD0" w:rsidRDefault="00550DA2">
            <w:pPr>
              <w:spacing w:after="0" w:line="240" w:lineRule="auto"/>
              <w:rPr>
                <w:sz w:val="24"/>
                <w:szCs w:val="24"/>
              </w:rPr>
            </w:pPr>
            <w:r>
              <w:rPr>
                <w:rFonts w:ascii="Times New Roman" w:hAnsi="Times New Roman" w:cs="Times New Roman"/>
                <w:color w:val="000000"/>
                <w:sz w:val="24"/>
                <w:szCs w:val="24"/>
              </w:rPr>
              <w:t xml:space="preserve">4. Кто является главой </w:t>
            </w:r>
            <w:r>
              <w:rPr>
                <w:rFonts w:ascii="Times New Roman" w:hAnsi="Times New Roman" w:cs="Times New Roman"/>
                <w:color w:val="000000"/>
                <w:sz w:val="24"/>
                <w:szCs w:val="24"/>
              </w:rPr>
              <w:t>Российского государства? Ответ: президент</w:t>
            </w:r>
          </w:p>
          <w:p w:rsidR="00203BD0" w:rsidRDefault="00550DA2">
            <w:pPr>
              <w:spacing w:after="0" w:line="240" w:lineRule="auto"/>
              <w:rPr>
                <w:sz w:val="24"/>
                <w:szCs w:val="24"/>
              </w:rPr>
            </w:pPr>
            <w:r>
              <w:rPr>
                <w:rFonts w:ascii="Times New Roman" w:hAnsi="Times New Roman" w:cs="Times New Roman"/>
                <w:color w:val="000000"/>
                <w:sz w:val="24"/>
                <w:szCs w:val="24"/>
              </w:rPr>
              <w:t>5. Сколько народов проживает на территории России? Ответ: более 180</w:t>
            </w:r>
          </w:p>
          <w:p w:rsidR="00203BD0" w:rsidRDefault="00550DA2">
            <w:pPr>
              <w:spacing w:after="0" w:line="240" w:lineRule="auto"/>
              <w:rPr>
                <w:sz w:val="24"/>
                <w:szCs w:val="24"/>
              </w:rPr>
            </w:pPr>
            <w:r>
              <w:rPr>
                <w:rFonts w:ascii="Times New Roman" w:hAnsi="Times New Roman" w:cs="Times New Roman"/>
                <w:color w:val="000000"/>
                <w:sz w:val="24"/>
                <w:szCs w:val="24"/>
              </w:rPr>
              <w:t>6. Какой язык объединяет народы России? Ответ: русский</w:t>
            </w:r>
          </w:p>
          <w:p w:rsidR="00203BD0" w:rsidRDefault="00550DA2">
            <w:pPr>
              <w:spacing w:after="0" w:line="240" w:lineRule="auto"/>
              <w:rPr>
                <w:sz w:val="24"/>
                <w:szCs w:val="24"/>
              </w:rPr>
            </w:pPr>
            <w:r>
              <w:rPr>
                <w:rFonts w:ascii="Times New Roman" w:hAnsi="Times New Roman" w:cs="Times New Roman"/>
                <w:color w:val="000000"/>
                <w:sz w:val="24"/>
                <w:szCs w:val="24"/>
              </w:rPr>
              <w:t>7. Как называется основной закон Российской Федерации? Ответ: Конституция</w:t>
            </w:r>
          </w:p>
          <w:p w:rsidR="00203BD0" w:rsidRDefault="00550DA2">
            <w:pPr>
              <w:spacing w:after="0" w:line="240" w:lineRule="auto"/>
              <w:rPr>
                <w:sz w:val="24"/>
                <w:szCs w:val="24"/>
              </w:rPr>
            </w:pPr>
            <w:r>
              <w:rPr>
                <w:rFonts w:ascii="Times New Roman" w:hAnsi="Times New Roman" w:cs="Times New Roman"/>
                <w:color w:val="000000"/>
                <w:sz w:val="24"/>
                <w:szCs w:val="24"/>
              </w:rPr>
              <w:t>8. На каком матер</w:t>
            </w:r>
            <w:r>
              <w:rPr>
                <w:rFonts w:ascii="Times New Roman" w:hAnsi="Times New Roman" w:cs="Times New Roman"/>
                <w:color w:val="000000"/>
                <w:sz w:val="24"/>
                <w:szCs w:val="24"/>
              </w:rPr>
              <w:t>ике находится Россия? Ответ: Евразия</w:t>
            </w:r>
          </w:p>
          <w:p w:rsidR="00203BD0" w:rsidRDefault="00550DA2">
            <w:pPr>
              <w:spacing w:after="0" w:line="240" w:lineRule="auto"/>
              <w:rPr>
                <w:sz w:val="24"/>
                <w:szCs w:val="24"/>
              </w:rPr>
            </w:pPr>
            <w:r>
              <w:rPr>
                <w:rFonts w:ascii="Times New Roman" w:hAnsi="Times New Roman" w:cs="Times New Roman"/>
                <w:color w:val="000000"/>
                <w:sz w:val="24"/>
                <w:szCs w:val="24"/>
              </w:rPr>
              <w:t>9. В каких климатических поясах расположена Россия? Ответ: в трех климатических поясах — арктическом, субарктическом и умеренном</w:t>
            </w:r>
          </w:p>
          <w:p w:rsidR="00203BD0" w:rsidRDefault="00550DA2">
            <w:pPr>
              <w:spacing w:after="0" w:line="240" w:lineRule="auto"/>
              <w:rPr>
                <w:sz w:val="24"/>
                <w:szCs w:val="24"/>
              </w:rPr>
            </w:pPr>
            <w:r>
              <w:rPr>
                <w:rFonts w:ascii="Times New Roman" w:hAnsi="Times New Roman" w:cs="Times New Roman"/>
                <w:color w:val="000000"/>
                <w:sz w:val="24"/>
                <w:szCs w:val="24"/>
              </w:rPr>
              <w:t>10. Сколько часовых зон в России? Ответ: 11 часовых зон</w:t>
            </w:r>
          </w:p>
          <w:p w:rsidR="00203BD0" w:rsidRDefault="00550DA2">
            <w:pPr>
              <w:spacing w:after="0" w:line="240" w:lineRule="auto"/>
              <w:rPr>
                <w:sz w:val="24"/>
                <w:szCs w:val="24"/>
              </w:rPr>
            </w:pPr>
            <w:r>
              <w:rPr>
                <w:rFonts w:ascii="Times New Roman" w:hAnsi="Times New Roman" w:cs="Times New Roman"/>
                <w:color w:val="000000"/>
                <w:sz w:val="24"/>
                <w:szCs w:val="24"/>
              </w:rPr>
              <w:t>11.  Какая река России является са</w:t>
            </w:r>
            <w:r>
              <w:rPr>
                <w:rFonts w:ascii="Times New Roman" w:hAnsi="Times New Roman" w:cs="Times New Roman"/>
                <w:color w:val="000000"/>
                <w:sz w:val="24"/>
                <w:szCs w:val="24"/>
              </w:rPr>
              <w:t>мой длинной? Ответ: река Лена</w:t>
            </w:r>
          </w:p>
          <w:p w:rsidR="00203BD0" w:rsidRDefault="00550DA2">
            <w:pPr>
              <w:spacing w:after="0" w:line="240" w:lineRule="auto"/>
              <w:rPr>
                <w:sz w:val="24"/>
                <w:szCs w:val="24"/>
              </w:rPr>
            </w:pPr>
            <w:r>
              <w:rPr>
                <w:rFonts w:ascii="Times New Roman" w:hAnsi="Times New Roman" w:cs="Times New Roman"/>
                <w:color w:val="000000"/>
                <w:sz w:val="24"/>
                <w:szCs w:val="24"/>
              </w:rPr>
              <w:t>12. Высочайшая гора России это… Ответ: Эльбрус</w:t>
            </w:r>
          </w:p>
          <w:p w:rsidR="00203BD0" w:rsidRDefault="00550DA2">
            <w:pPr>
              <w:spacing w:after="0" w:line="240" w:lineRule="auto"/>
              <w:rPr>
                <w:sz w:val="24"/>
                <w:szCs w:val="24"/>
              </w:rPr>
            </w:pPr>
            <w:r>
              <w:rPr>
                <w:rFonts w:ascii="Times New Roman" w:hAnsi="Times New Roman" w:cs="Times New Roman"/>
                <w:color w:val="000000"/>
                <w:sz w:val="24"/>
                <w:szCs w:val="24"/>
              </w:rPr>
              <w:t>13. Назовите самый большой остров России? Ответ: Сахалин</w:t>
            </w:r>
          </w:p>
          <w:p w:rsidR="00203BD0" w:rsidRDefault="00550DA2">
            <w:pPr>
              <w:spacing w:after="0" w:line="240" w:lineRule="auto"/>
              <w:rPr>
                <w:sz w:val="24"/>
                <w:szCs w:val="24"/>
              </w:rPr>
            </w:pPr>
            <w:r>
              <w:rPr>
                <w:rFonts w:ascii="Times New Roman" w:hAnsi="Times New Roman" w:cs="Times New Roman"/>
                <w:color w:val="000000"/>
                <w:sz w:val="24"/>
                <w:szCs w:val="24"/>
              </w:rPr>
              <w:t>14. Какой город в России славится своими холодами? Ответ: Оймякон</w:t>
            </w:r>
          </w:p>
        </w:tc>
      </w:tr>
    </w:tbl>
    <w:p w:rsidR="00203BD0" w:rsidRDefault="00550DA2">
      <w:pPr>
        <w:rPr>
          <w:sz w:val="0"/>
          <w:szCs w:val="0"/>
        </w:rPr>
      </w:pPr>
      <w:r>
        <w:br w:type="page"/>
      </w:r>
    </w:p>
    <w:tbl>
      <w:tblPr>
        <w:tblW w:w="0" w:type="auto"/>
        <w:tblCellMar>
          <w:left w:w="0" w:type="dxa"/>
          <w:right w:w="0" w:type="dxa"/>
        </w:tblCellMar>
        <w:tblLook w:val="04A0"/>
      </w:tblPr>
      <w:tblGrid>
        <w:gridCol w:w="9654"/>
      </w:tblGrid>
      <w:tr w:rsidR="00203BD0">
        <w:trPr>
          <w:trHeight w:hRule="exact" w:val="1396"/>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lastRenderedPageBreak/>
              <w:t>Темы презентаций и рефератов:</w:t>
            </w:r>
          </w:p>
          <w:p w:rsidR="00203BD0" w:rsidRDefault="00550DA2">
            <w:pPr>
              <w:spacing w:after="0" w:line="240" w:lineRule="auto"/>
              <w:rPr>
                <w:sz w:val="24"/>
                <w:szCs w:val="24"/>
              </w:rPr>
            </w:pPr>
            <w:r>
              <w:rPr>
                <w:rFonts w:ascii="Times New Roman" w:hAnsi="Times New Roman" w:cs="Times New Roman"/>
                <w:color w:val="000000"/>
                <w:sz w:val="24"/>
                <w:szCs w:val="24"/>
              </w:rPr>
              <w:t xml:space="preserve">1. Дискретность </w:t>
            </w:r>
            <w:r>
              <w:rPr>
                <w:rFonts w:ascii="Times New Roman" w:hAnsi="Times New Roman" w:cs="Times New Roman"/>
                <w:color w:val="000000"/>
                <w:sz w:val="24"/>
                <w:szCs w:val="24"/>
              </w:rPr>
              <w:t>отечественной истории: эпохи и особенности.</w:t>
            </w:r>
          </w:p>
          <w:p w:rsidR="00203BD0" w:rsidRDefault="00550DA2">
            <w:pPr>
              <w:spacing w:after="0" w:line="240" w:lineRule="auto"/>
              <w:rPr>
                <w:sz w:val="24"/>
                <w:szCs w:val="24"/>
              </w:rPr>
            </w:pPr>
            <w:r>
              <w:rPr>
                <w:rFonts w:ascii="Times New Roman" w:hAnsi="Times New Roman" w:cs="Times New Roman"/>
                <w:color w:val="000000"/>
                <w:sz w:val="24"/>
                <w:szCs w:val="24"/>
              </w:rPr>
              <w:t>2.  Роль православной церкви в истории российской цивилизации.</w:t>
            </w:r>
          </w:p>
          <w:p w:rsidR="00203BD0" w:rsidRDefault="00550DA2">
            <w:pPr>
              <w:spacing w:after="0" w:line="240" w:lineRule="auto"/>
              <w:rPr>
                <w:sz w:val="24"/>
                <w:szCs w:val="24"/>
              </w:rPr>
            </w:pPr>
            <w:r>
              <w:rPr>
                <w:rFonts w:ascii="Times New Roman" w:hAnsi="Times New Roman" w:cs="Times New Roman"/>
                <w:color w:val="000000"/>
                <w:sz w:val="24"/>
                <w:szCs w:val="24"/>
              </w:rPr>
              <w:t>3.  «Теория больших волн» : общемировая тенденция и особенности России.</w:t>
            </w:r>
          </w:p>
          <w:p w:rsidR="00203BD0" w:rsidRDefault="00550DA2">
            <w:pPr>
              <w:spacing w:after="0" w:line="240" w:lineRule="auto"/>
              <w:rPr>
                <w:sz w:val="24"/>
                <w:szCs w:val="24"/>
              </w:rPr>
            </w:pPr>
            <w:r>
              <w:rPr>
                <w:rFonts w:ascii="Times New Roman" w:hAnsi="Times New Roman" w:cs="Times New Roman"/>
                <w:color w:val="000000"/>
                <w:sz w:val="24"/>
                <w:szCs w:val="24"/>
              </w:rPr>
              <w:t>4.  Этапы становления российской государственности.</w:t>
            </w:r>
          </w:p>
        </w:tc>
      </w:tr>
      <w:tr w:rsidR="00203BD0">
        <w:trPr>
          <w:trHeight w:hRule="exact" w:val="8"/>
        </w:trPr>
        <w:tc>
          <w:tcPr>
            <w:tcW w:w="9640" w:type="dxa"/>
          </w:tcPr>
          <w:p w:rsidR="00203BD0" w:rsidRDefault="00203BD0"/>
        </w:tc>
      </w:tr>
      <w:tr w:rsidR="00203BD0">
        <w:trPr>
          <w:trHeight w:hRule="exact" w:val="31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Семинар 2. Испытания и</w:t>
            </w:r>
            <w:r>
              <w:rPr>
                <w:rFonts w:ascii="Times New Roman" w:hAnsi="Times New Roman" w:cs="Times New Roman"/>
                <w:b/>
                <w:color w:val="000000"/>
                <w:sz w:val="24"/>
                <w:szCs w:val="24"/>
              </w:rPr>
              <w:t xml:space="preserve"> победы России</w:t>
            </w:r>
          </w:p>
        </w:tc>
      </w:tr>
      <w:tr w:rsidR="00203BD0">
        <w:trPr>
          <w:trHeight w:hRule="exact" w:val="21"/>
        </w:trPr>
        <w:tc>
          <w:tcPr>
            <w:tcW w:w="9640" w:type="dxa"/>
          </w:tcPr>
          <w:p w:rsidR="00203BD0" w:rsidRDefault="00203BD0"/>
        </w:tc>
      </w:tr>
      <w:tr w:rsidR="00203BD0">
        <w:trPr>
          <w:trHeight w:hRule="exact" w:val="10591"/>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Цель: рассмотреть основные испытания и победы России в истории развития страны.</w:t>
            </w:r>
          </w:p>
          <w:p w:rsidR="00203BD0" w:rsidRDefault="00550DA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03BD0" w:rsidRDefault="00550DA2">
            <w:pPr>
              <w:spacing w:after="0" w:line="240" w:lineRule="auto"/>
              <w:rPr>
                <w:sz w:val="24"/>
                <w:szCs w:val="24"/>
              </w:rPr>
            </w:pPr>
            <w:r>
              <w:rPr>
                <w:rFonts w:ascii="Times New Roman" w:hAnsi="Times New Roman" w:cs="Times New Roman"/>
                <w:color w:val="000000"/>
                <w:sz w:val="24"/>
                <w:szCs w:val="24"/>
              </w:rPr>
              <w:t xml:space="preserve">1. Складывание абсолютной монархии к концу XVII в. Петровские реформы и их последствия для развития </w:t>
            </w:r>
            <w:r>
              <w:rPr>
                <w:rFonts w:ascii="Times New Roman" w:hAnsi="Times New Roman" w:cs="Times New Roman"/>
                <w:color w:val="000000"/>
                <w:sz w:val="24"/>
                <w:szCs w:val="24"/>
              </w:rPr>
              <w:t>государственности в России. Развитие абсолютизма в России в течение XVIII в.</w:t>
            </w:r>
          </w:p>
          <w:p w:rsidR="00203BD0" w:rsidRDefault="00550DA2">
            <w:pPr>
              <w:spacing w:after="0" w:line="240" w:lineRule="auto"/>
              <w:rPr>
                <w:sz w:val="24"/>
                <w:szCs w:val="24"/>
              </w:rPr>
            </w:pPr>
            <w:r>
              <w:rPr>
                <w:rFonts w:ascii="Times New Roman" w:hAnsi="Times New Roman" w:cs="Times New Roman"/>
                <w:color w:val="000000"/>
                <w:sz w:val="24"/>
                <w:szCs w:val="24"/>
              </w:rPr>
              <w:t>2. Усиление кризисных тенденций в Российская империя в конце XIX – начале XX вв.</w:t>
            </w:r>
          </w:p>
          <w:p w:rsidR="00203BD0" w:rsidRDefault="00550DA2">
            <w:pPr>
              <w:spacing w:after="0" w:line="240" w:lineRule="auto"/>
              <w:rPr>
                <w:sz w:val="24"/>
                <w:szCs w:val="24"/>
              </w:rPr>
            </w:pPr>
            <w:r>
              <w:rPr>
                <w:rFonts w:ascii="Times New Roman" w:hAnsi="Times New Roman" w:cs="Times New Roman"/>
                <w:color w:val="000000"/>
                <w:sz w:val="24"/>
                <w:szCs w:val="24"/>
              </w:rPr>
              <w:t>3. Диспропорции в общественно-политическом развитии России в начале XX в.</w:t>
            </w:r>
          </w:p>
          <w:p w:rsidR="00203BD0" w:rsidRDefault="00550DA2">
            <w:pPr>
              <w:spacing w:after="0" w:line="240" w:lineRule="auto"/>
              <w:rPr>
                <w:sz w:val="24"/>
                <w:szCs w:val="24"/>
              </w:rPr>
            </w:pPr>
            <w:r>
              <w:rPr>
                <w:rFonts w:ascii="Times New Roman" w:hAnsi="Times New Roman" w:cs="Times New Roman"/>
                <w:color w:val="000000"/>
                <w:sz w:val="24"/>
                <w:szCs w:val="24"/>
              </w:rPr>
              <w:t>4. Революционное движени</w:t>
            </w:r>
            <w:r>
              <w:rPr>
                <w:rFonts w:ascii="Times New Roman" w:hAnsi="Times New Roman" w:cs="Times New Roman"/>
                <w:color w:val="000000"/>
                <w:sz w:val="24"/>
                <w:szCs w:val="24"/>
              </w:rPr>
              <w:t>е и его последствие для государственности России.</w:t>
            </w:r>
          </w:p>
          <w:p w:rsidR="00203BD0" w:rsidRDefault="00550DA2">
            <w:pPr>
              <w:spacing w:after="0" w:line="240" w:lineRule="auto"/>
              <w:rPr>
                <w:sz w:val="24"/>
                <w:szCs w:val="24"/>
              </w:rPr>
            </w:pPr>
            <w:r>
              <w:rPr>
                <w:rFonts w:ascii="Times New Roman" w:hAnsi="Times New Roman" w:cs="Times New Roman"/>
                <w:color w:val="000000"/>
                <w:sz w:val="24"/>
                <w:szCs w:val="24"/>
              </w:rPr>
              <w:t>5. Первая мировая война.</w:t>
            </w:r>
          </w:p>
          <w:p w:rsidR="00203BD0" w:rsidRDefault="00550DA2">
            <w:pPr>
              <w:spacing w:after="0" w:line="240" w:lineRule="auto"/>
              <w:rPr>
                <w:sz w:val="24"/>
                <w:szCs w:val="24"/>
              </w:rPr>
            </w:pPr>
            <w:r>
              <w:rPr>
                <w:rFonts w:ascii="Times New Roman" w:hAnsi="Times New Roman" w:cs="Times New Roman"/>
                <w:color w:val="000000"/>
                <w:sz w:val="24"/>
                <w:szCs w:val="24"/>
              </w:rPr>
              <w:t>6. Проблемы государственности периода социализма.</w:t>
            </w:r>
          </w:p>
          <w:p w:rsidR="00203BD0" w:rsidRDefault="00550DA2">
            <w:pPr>
              <w:spacing w:after="0" w:line="240" w:lineRule="auto"/>
              <w:rPr>
                <w:sz w:val="24"/>
                <w:szCs w:val="24"/>
              </w:rPr>
            </w:pPr>
            <w:r>
              <w:rPr>
                <w:rFonts w:ascii="Times New Roman" w:hAnsi="Times New Roman" w:cs="Times New Roman"/>
                <w:color w:val="000000"/>
                <w:sz w:val="24"/>
                <w:szCs w:val="24"/>
              </w:rPr>
              <w:t>7. Российское государство в годы революций и гражданской войны (1917–1921 гг.)</w:t>
            </w:r>
          </w:p>
          <w:p w:rsidR="00203BD0" w:rsidRDefault="00550DA2">
            <w:pPr>
              <w:spacing w:after="0" w:line="240" w:lineRule="auto"/>
              <w:rPr>
                <w:sz w:val="24"/>
                <w:szCs w:val="24"/>
              </w:rPr>
            </w:pPr>
            <w:r>
              <w:rPr>
                <w:rFonts w:ascii="Times New Roman" w:hAnsi="Times New Roman" w:cs="Times New Roman"/>
                <w:color w:val="000000"/>
                <w:sz w:val="24"/>
                <w:szCs w:val="24"/>
              </w:rPr>
              <w:t>8. Советское государство (1921–1950 гг.). Сталинизм:</w:t>
            </w:r>
            <w:r>
              <w:rPr>
                <w:rFonts w:ascii="Times New Roman" w:hAnsi="Times New Roman" w:cs="Times New Roman"/>
                <w:color w:val="000000"/>
                <w:sz w:val="24"/>
                <w:szCs w:val="24"/>
              </w:rPr>
              <w:t xml:space="preserve"> понятие, методология изучения.</w:t>
            </w:r>
          </w:p>
          <w:p w:rsidR="00203BD0" w:rsidRDefault="00550DA2">
            <w:pPr>
              <w:spacing w:after="0" w:line="240" w:lineRule="auto"/>
              <w:rPr>
                <w:sz w:val="24"/>
                <w:szCs w:val="24"/>
              </w:rPr>
            </w:pPr>
            <w:r>
              <w:rPr>
                <w:rFonts w:ascii="Times New Roman" w:hAnsi="Times New Roman" w:cs="Times New Roman"/>
                <w:color w:val="000000"/>
                <w:sz w:val="24"/>
                <w:szCs w:val="24"/>
              </w:rPr>
              <w:t>9. Роль Великой Отечественной войны в укрепление советской государственности.</w:t>
            </w:r>
          </w:p>
          <w:p w:rsidR="00203BD0" w:rsidRDefault="00550DA2">
            <w:pPr>
              <w:spacing w:after="0" w:line="240" w:lineRule="auto"/>
              <w:rPr>
                <w:sz w:val="24"/>
                <w:szCs w:val="24"/>
              </w:rPr>
            </w:pPr>
            <w:r>
              <w:rPr>
                <w:rFonts w:ascii="Times New Roman" w:hAnsi="Times New Roman" w:cs="Times New Roman"/>
                <w:color w:val="000000"/>
                <w:sz w:val="24"/>
                <w:szCs w:val="24"/>
              </w:rPr>
              <w:t>10. Развитие социально-экономической и политической системы СССР в послевоенный период (1946–1960-е годы).</w:t>
            </w:r>
          </w:p>
          <w:p w:rsidR="00203BD0" w:rsidRDefault="00550DA2">
            <w:pPr>
              <w:spacing w:after="0" w:line="240" w:lineRule="auto"/>
              <w:rPr>
                <w:sz w:val="24"/>
                <w:szCs w:val="24"/>
              </w:rPr>
            </w:pPr>
            <w:r>
              <w:rPr>
                <w:rFonts w:ascii="Times New Roman" w:hAnsi="Times New Roman" w:cs="Times New Roman"/>
                <w:color w:val="000000"/>
                <w:sz w:val="24"/>
                <w:szCs w:val="24"/>
              </w:rPr>
              <w:t>11. Основные тенденции в развитии госуд</w:t>
            </w:r>
            <w:r>
              <w:rPr>
                <w:rFonts w:ascii="Times New Roman" w:hAnsi="Times New Roman" w:cs="Times New Roman"/>
                <w:color w:val="000000"/>
                <w:sz w:val="24"/>
                <w:szCs w:val="24"/>
              </w:rPr>
              <w:t>арства в постсоветский период. Формирование новой государственной системы в России (1985–2000 гг.): этапы и основные тенденции.</w:t>
            </w:r>
          </w:p>
          <w:p w:rsidR="00203BD0" w:rsidRDefault="00550DA2">
            <w:pPr>
              <w:spacing w:after="0" w:line="240" w:lineRule="auto"/>
              <w:rPr>
                <w:sz w:val="24"/>
                <w:szCs w:val="24"/>
              </w:rPr>
            </w:pPr>
            <w:r>
              <w:rPr>
                <w:rFonts w:ascii="Times New Roman" w:hAnsi="Times New Roman" w:cs="Times New Roman"/>
                <w:color w:val="000000"/>
                <w:sz w:val="24"/>
                <w:szCs w:val="24"/>
              </w:rPr>
              <w:t>12. Проблема интеграции в мировое сообщество.</w:t>
            </w:r>
          </w:p>
          <w:p w:rsidR="00203BD0" w:rsidRDefault="00550DA2">
            <w:pPr>
              <w:spacing w:after="0" w:line="240" w:lineRule="auto"/>
              <w:rPr>
                <w:sz w:val="24"/>
                <w:szCs w:val="24"/>
              </w:rPr>
            </w:pPr>
            <w:r>
              <w:rPr>
                <w:rFonts w:ascii="Times New Roman" w:hAnsi="Times New Roman" w:cs="Times New Roman"/>
                <w:color w:val="000000"/>
                <w:sz w:val="24"/>
                <w:szCs w:val="24"/>
              </w:rPr>
              <w:t xml:space="preserve">13. Укрепление «вертикали власти». Национальные проекты. Правовое обеспечение </w:t>
            </w:r>
            <w:r>
              <w:rPr>
                <w:rFonts w:ascii="Times New Roman" w:hAnsi="Times New Roman" w:cs="Times New Roman"/>
                <w:color w:val="000000"/>
                <w:sz w:val="24"/>
                <w:szCs w:val="24"/>
              </w:rPr>
              <w:t>проводимой политики.</w:t>
            </w:r>
          </w:p>
          <w:p w:rsidR="00203BD0" w:rsidRDefault="00550DA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03BD0" w:rsidRDefault="00550DA2">
            <w:pPr>
              <w:spacing w:after="0" w:line="240" w:lineRule="auto"/>
              <w:rPr>
                <w:sz w:val="24"/>
                <w:szCs w:val="24"/>
              </w:rPr>
            </w:pPr>
            <w:r>
              <w:rPr>
                <w:rFonts w:ascii="Times New Roman" w:hAnsi="Times New Roman" w:cs="Times New Roman"/>
                <w:color w:val="000000"/>
                <w:sz w:val="24"/>
                <w:szCs w:val="24"/>
              </w:rPr>
              <w:t>Проведение свободной дискуссии на темы:</w:t>
            </w:r>
          </w:p>
          <w:p w:rsidR="00203BD0" w:rsidRDefault="00550DA2">
            <w:pPr>
              <w:spacing w:after="0" w:line="240" w:lineRule="auto"/>
              <w:rPr>
                <w:sz w:val="24"/>
                <w:szCs w:val="24"/>
              </w:rPr>
            </w:pPr>
            <w:r>
              <w:rPr>
                <w:rFonts w:ascii="Times New Roman" w:hAnsi="Times New Roman" w:cs="Times New Roman"/>
                <w:color w:val="000000"/>
                <w:sz w:val="24"/>
                <w:szCs w:val="24"/>
              </w:rPr>
              <w:t>1. Признаки и причины кризиса государственности в Росси во второй половине XIXв.</w:t>
            </w:r>
          </w:p>
          <w:p w:rsidR="00203BD0" w:rsidRDefault="00550DA2">
            <w:pPr>
              <w:spacing w:after="0" w:line="240" w:lineRule="auto"/>
              <w:rPr>
                <w:sz w:val="24"/>
                <w:szCs w:val="24"/>
              </w:rPr>
            </w:pPr>
            <w:r>
              <w:rPr>
                <w:rFonts w:ascii="Times New Roman" w:hAnsi="Times New Roman" w:cs="Times New Roman"/>
                <w:color w:val="000000"/>
                <w:sz w:val="24"/>
                <w:szCs w:val="24"/>
              </w:rPr>
              <w:t>2. Причины и итоги гражданской войны в России.</w:t>
            </w:r>
          </w:p>
          <w:p w:rsidR="00203BD0" w:rsidRDefault="00550DA2">
            <w:pPr>
              <w:spacing w:after="0" w:line="240" w:lineRule="auto"/>
              <w:rPr>
                <w:sz w:val="24"/>
                <w:szCs w:val="24"/>
              </w:rPr>
            </w:pPr>
            <w:r>
              <w:rPr>
                <w:rFonts w:ascii="Times New Roman" w:hAnsi="Times New Roman" w:cs="Times New Roman"/>
                <w:color w:val="000000"/>
                <w:sz w:val="24"/>
                <w:szCs w:val="24"/>
              </w:rPr>
              <w:t xml:space="preserve">3. Кризис советской </w:t>
            </w:r>
            <w:r>
              <w:rPr>
                <w:rFonts w:ascii="Times New Roman" w:hAnsi="Times New Roman" w:cs="Times New Roman"/>
                <w:color w:val="000000"/>
                <w:sz w:val="24"/>
                <w:szCs w:val="24"/>
              </w:rPr>
              <w:t>государственности и попытки его преодоления (1950–1985 гг.)</w:t>
            </w:r>
          </w:p>
          <w:p w:rsidR="00203BD0" w:rsidRDefault="00550DA2">
            <w:pPr>
              <w:spacing w:after="0" w:line="240" w:lineRule="auto"/>
              <w:rPr>
                <w:sz w:val="24"/>
                <w:szCs w:val="24"/>
              </w:rPr>
            </w:pPr>
            <w:r>
              <w:rPr>
                <w:rFonts w:ascii="Times New Roman" w:hAnsi="Times New Roman" w:cs="Times New Roman"/>
                <w:color w:val="000000"/>
                <w:sz w:val="24"/>
                <w:szCs w:val="24"/>
              </w:rPr>
              <w:t>4. Дискуссия о причинах распада СССР.</w:t>
            </w:r>
          </w:p>
          <w:p w:rsidR="00203BD0" w:rsidRDefault="00550DA2">
            <w:pPr>
              <w:spacing w:after="0" w:line="240" w:lineRule="auto"/>
              <w:rPr>
                <w:sz w:val="24"/>
                <w:szCs w:val="24"/>
              </w:rPr>
            </w:pPr>
            <w:r>
              <w:rPr>
                <w:rFonts w:ascii="Times New Roman" w:hAnsi="Times New Roman" w:cs="Times New Roman"/>
                <w:color w:val="000000"/>
                <w:sz w:val="24"/>
                <w:szCs w:val="24"/>
              </w:rPr>
              <w:t>5. Варианты развития государственности России в постсоветское время.</w:t>
            </w:r>
          </w:p>
          <w:p w:rsidR="00203BD0" w:rsidRDefault="00550DA2">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203BD0" w:rsidRDefault="00550DA2">
            <w:pPr>
              <w:spacing w:after="0" w:line="240" w:lineRule="auto"/>
              <w:rPr>
                <w:sz w:val="24"/>
                <w:szCs w:val="24"/>
              </w:rPr>
            </w:pPr>
            <w:r>
              <w:rPr>
                <w:rFonts w:ascii="Times New Roman" w:hAnsi="Times New Roman" w:cs="Times New Roman"/>
                <w:color w:val="000000"/>
                <w:sz w:val="24"/>
                <w:szCs w:val="24"/>
              </w:rPr>
              <w:t>1. Сравнительная характеристика основных идей либерализма и</w:t>
            </w:r>
            <w:r>
              <w:rPr>
                <w:rFonts w:ascii="Times New Roman" w:hAnsi="Times New Roman" w:cs="Times New Roman"/>
                <w:color w:val="000000"/>
                <w:sz w:val="24"/>
                <w:szCs w:val="24"/>
              </w:rPr>
              <w:t xml:space="preserve"> марксистского социализма.</w:t>
            </w:r>
          </w:p>
          <w:p w:rsidR="00203BD0" w:rsidRDefault="00550DA2">
            <w:pPr>
              <w:spacing w:after="0" w:line="240" w:lineRule="auto"/>
              <w:rPr>
                <w:sz w:val="24"/>
                <w:szCs w:val="24"/>
              </w:rPr>
            </w:pPr>
            <w:r>
              <w:rPr>
                <w:rFonts w:ascii="Times New Roman" w:hAnsi="Times New Roman" w:cs="Times New Roman"/>
                <w:color w:val="000000"/>
                <w:sz w:val="24"/>
                <w:szCs w:val="24"/>
              </w:rPr>
              <w:t>2. Три кризиса социалистической системы в СССР.</w:t>
            </w:r>
          </w:p>
          <w:p w:rsidR="00203BD0" w:rsidRDefault="00550DA2">
            <w:pPr>
              <w:spacing w:after="0" w:line="240" w:lineRule="auto"/>
              <w:rPr>
                <w:sz w:val="24"/>
                <w:szCs w:val="24"/>
              </w:rPr>
            </w:pPr>
            <w:r>
              <w:rPr>
                <w:rFonts w:ascii="Times New Roman" w:hAnsi="Times New Roman" w:cs="Times New Roman"/>
                <w:color w:val="000000"/>
                <w:sz w:val="24"/>
                <w:szCs w:val="24"/>
              </w:rPr>
              <w:t>3. Кризисы российской государственности с древнейших времен до нач. XXI века.</w:t>
            </w:r>
          </w:p>
          <w:p w:rsidR="00203BD0" w:rsidRDefault="00550DA2">
            <w:pPr>
              <w:spacing w:after="0" w:line="240" w:lineRule="auto"/>
              <w:rPr>
                <w:sz w:val="24"/>
                <w:szCs w:val="24"/>
              </w:rPr>
            </w:pPr>
            <w:r>
              <w:rPr>
                <w:rFonts w:ascii="Times New Roman" w:hAnsi="Times New Roman" w:cs="Times New Roman"/>
                <w:color w:val="000000"/>
                <w:sz w:val="24"/>
                <w:szCs w:val="24"/>
              </w:rPr>
              <w:t>4. Конституция РФ: понятие, социальные функции конституции 1993 г.</w:t>
            </w:r>
          </w:p>
          <w:p w:rsidR="00203BD0" w:rsidRDefault="00550DA2">
            <w:pPr>
              <w:spacing w:after="0" w:line="240" w:lineRule="auto"/>
              <w:rPr>
                <w:sz w:val="24"/>
                <w:szCs w:val="24"/>
              </w:rPr>
            </w:pPr>
            <w:r>
              <w:rPr>
                <w:rFonts w:ascii="Times New Roman" w:hAnsi="Times New Roman" w:cs="Times New Roman"/>
                <w:color w:val="000000"/>
                <w:sz w:val="24"/>
                <w:szCs w:val="24"/>
              </w:rPr>
              <w:t>5. Особенности национально-территори</w:t>
            </w:r>
            <w:r>
              <w:rPr>
                <w:rFonts w:ascii="Times New Roman" w:hAnsi="Times New Roman" w:cs="Times New Roman"/>
                <w:color w:val="000000"/>
                <w:sz w:val="24"/>
                <w:szCs w:val="24"/>
              </w:rPr>
              <w:t>ального устройства РФ.</w:t>
            </w:r>
          </w:p>
          <w:p w:rsidR="00203BD0" w:rsidRDefault="00550DA2">
            <w:pPr>
              <w:spacing w:after="0" w:line="240" w:lineRule="auto"/>
              <w:rPr>
                <w:sz w:val="24"/>
                <w:szCs w:val="24"/>
              </w:rPr>
            </w:pPr>
            <w:r>
              <w:rPr>
                <w:rFonts w:ascii="Times New Roman" w:hAnsi="Times New Roman" w:cs="Times New Roman"/>
                <w:color w:val="000000"/>
                <w:sz w:val="24"/>
                <w:szCs w:val="24"/>
              </w:rPr>
              <w:t>6. Россия – демократическое, светское, правовое, социальное государство.</w:t>
            </w:r>
          </w:p>
        </w:tc>
      </w:tr>
      <w:tr w:rsidR="00203BD0">
        <w:trPr>
          <w:trHeight w:hRule="exact" w:val="8"/>
        </w:trPr>
        <w:tc>
          <w:tcPr>
            <w:tcW w:w="9640" w:type="dxa"/>
          </w:tcPr>
          <w:p w:rsidR="00203BD0" w:rsidRDefault="00203BD0"/>
        </w:tc>
      </w:tr>
      <w:tr w:rsidR="00203BD0">
        <w:trPr>
          <w:trHeight w:hRule="exact" w:val="31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Семинар 3. Герои страны, герои народа</w:t>
            </w:r>
          </w:p>
        </w:tc>
      </w:tr>
      <w:tr w:rsidR="00203BD0">
        <w:trPr>
          <w:trHeight w:hRule="exact" w:val="21"/>
        </w:trPr>
        <w:tc>
          <w:tcPr>
            <w:tcW w:w="9640" w:type="dxa"/>
          </w:tcPr>
          <w:p w:rsidR="00203BD0" w:rsidRDefault="00203BD0"/>
        </w:tc>
      </w:tr>
      <w:tr w:rsidR="00203BD0">
        <w:trPr>
          <w:trHeight w:hRule="exact" w:val="2715"/>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Цель: рассмотреть вклад наиболее известных личностей в историю развития страны.</w:t>
            </w:r>
          </w:p>
          <w:p w:rsidR="00203BD0" w:rsidRDefault="00550DA2">
            <w:pPr>
              <w:spacing w:after="0" w:line="240" w:lineRule="auto"/>
              <w:rPr>
                <w:sz w:val="24"/>
                <w:szCs w:val="24"/>
              </w:rPr>
            </w:pPr>
            <w:r>
              <w:rPr>
                <w:rFonts w:ascii="Times New Roman" w:hAnsi="Times New Roman" w:cs="Times New Roman"/>
                <w:color w:val="000000"/>
                <w:sz w:val="24"/>
                <w:szCs w:val="24"/>
              </w:rPr>
              <w:t xml:space="preserve">Вопросы для обсуждения на </w:t>
            </w:r>
            <w:r>
              <w:rPr>
                <w:rFonts w:ascii="Times New Roman" w:hAnsi="Times New Roman" w:cs="Times New Roman"/>
                <w:color w:val="000000"/>
                <w:sz w:val="24"/>
                <w:szCs w:val="24"/>
              </w:rPr>
              <w:t>семинарском занятии:</w:t>
            </w:r>
          </w:p>
          <w:p w:rsidR="00203BD0" w:rsidRDefault="00550DA2">
            <w:pPr>
              <w:spacing w:after="0" w:line="240" w:lineRule="auto"/>
              <w:rPr>
                <w:sz w:val="24"/>
                <w:szCs w:val="24"/>
              </w:rPr>
            </w:pPr>
            <w:r>
              <w:rPr>
                <w:rFonts w:ascii="Times New Roman" w:hAnsi="Times New Roman" w:cs="Times New Roman"/>
                <w:color w:val="000000"/>
                <w:sz w:val="24"/>
                <w:szCs w:val="24"/>
              </w:rPr>
              <w:t>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w:t>
            </w:r>
            <w:r>
              <w:rPr>
                <w:rFonts w:ascii="Times New Roman" w:hAnsi="Times New Roman" w:cs="Times New Roman"/>
                <w:color w:val="000000"/>
                <w:sz w:val="24"/>
                <w:szCs w:val="24"/>
              </w:rPr>
              <w:t>ин Батманов, Марем Арапханова, Роман Филипов, Магомед Нурбагандов, Евгений Чернышев и другие.</w:t>
            </w:r>
          </w:p>
          <w:p w:rsidR="00203BD0" w:rsidRDefault="00550DA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03BD0" w:rsidRDefault="00550DA2">
            <w:pPr>
              <w:spacing w:after="0" w:line="240" w:lineRule="auto"/>
              <w:rPr>
                <w:sz w:val="24"/>
                <w:szCs w:val="24"/>
              </w:rPr>
            </w:pPr>
            <w:r>
              <w:rPr>
                <w:rFonts w:ascii="Times New Roman" w:hAnsi="Times New Roman" w:cs="Times New Roman"/>
                <w:color w:val="000000"/>
                <w:sz w:val="24"/>
                <w:szCs w:val="24"/>
              </w:rPr>
              <w:t>1. Когда официально было учреждено  «звание Героя Российской Федерации присваивается за заслуги перед государством и на</w:t>
            </w:r>
            <w:r>
              <w:rPr>
                <w:rFonts w:ascii="Times New Roman" w:hAnsi="Times New Roman" w:cs="Times New Roman"/>
                <w:color w:val="000000"/>
                <w:sz w:val="24"/>
                <w:szCs w:val="24"/>
              </w:rPr>
              <w:t>родом, связанные с совершением</w:t>
            </w:r>
          </w:p>
        </w:tc>
      </w:tr>
    </w:tbl>
    <w:p w:rsidR="00203BD0" w:rsidRDefault="00550DA2">
      <w:pPr>
        <w:rPr>
          <w:sz w:val="0"/>
          <w:szCs w:val="0"/>
        </w:rPr>
      </w:pPr>
      <w:r>
        <w:br w:type="page"/>
      </w:r>
    </w:p>
    <w:tbl>
      <w:tblPr>
        <w:tblW w:w="0" w:type="auto"/>
        <w:tblCellMar>
          <w:left w:w="0" w:type="dxa"/>
          <w:right w:w="0" w:type="dxa"/>
        </w:tblCellMar>
        <w:tblLook w:val="04A0"/>
      </w:tblPr>
      <w:tblGrid>
        <w:gridCol w:w="9654"/>
      </w:tblGrid>
      <w:tr w:rsidR="00203BD0">
        <w:trPr>
          <w:trHeight w:hRule="exact" w:val="1937"/>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lastRenderedPageBreak/>
              <w:t>геройского подвига»? Кем оно присваивалось?</w:t>
            </w:r>
          </w:p>
          <w:p w:rsidR="00203BD0" w:rsidRDefault="00550DA2">
            <w:pPr>
              <w:spacing w:after="0" w:line="240" w:lineRule="auto"/>
              <w:rPr>
                <w:sz w:val="24"/>
                <w:szCs w:val="24"/>
              </w:rPr>
            </w:pPr>
            <w:r>
              <w:rPr>
                <w:rFonts w:ascii="Times New Roman" w:hAnsi="Times New Roman" w:cs="Times New Roman"/>
                <w:color w:val="000000"/>
                <w:sz w:val="24"/>
                <w:szCs w:val="24"/>
              </w:rPr>
              <w:t>2. Назовите другие звания и награды современной России.</w:t>
            </w:r>
          </w:p>
          <w:p w:rsidR="00203BD0" w:rsidRDefault="00550DA2">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203BD0" w:rsidRDefault="00550DA2">
            <w:pPr>
              <w:spacing w:after="0" w:line="240" w:lineRule="auto"/>
              <w:rPr>
                <w:sz w:val="24"/>
                <w:szCs w:val="24"/>
              </w:rPr>
            </w:pPr>
            <w:r>
              <w:rPr>
                <w:rFonts w:ascii="Times New Roman" w:hAnsi="Times New Roman" w:cs="Times New Roman"/>
                <w:color w:val="000000"/>
                <w:sz w:val="24"/>
                <w:szCs w:val="24"/>
              </w:rPr>
              <w:t xml:space="preserve">1. Специфические вопросы российской государственности: эволюция проблем с XVII до нач. XXI </w:t>
            </w:r>
            <w:r>
              <w:rPr>
                <w:rFonts w:ascii="Times New Roman" w:hAnsi="Times New Roman" w:cs="Times New Roman"/>
                <w:color w:val="000000"/>
                <w:sz w:val="24"/>
                <w:szCs w:val="24"/>
              </w:rPr>
              <w:t>вв.</w:t>
            </w:r>
          </w:p>
          <w:p w:rsidR="00203BD0" w:rsidRDefault="00550DA2">
            <w:pPr>
              <w:spacing w:after="0" w:line="240" w:lineRule="auto"/>
              <w:rPr>
                <w:sz w:val="24"/>
                <w:szCs w:val="24"/>
              </w:rPr>
            </w:pPr>
            <w:r>
              <w:rPr>
                <w:rFonts w:ascii="Times New Roman" w:hAnsi="Times New Roman" w:cs="Times New Roman"/>
                <w:color w:val="000000"/>
                <w:sz w:val="24"/>
                <w:szCs w:val="24"/>
              </w:rPr>
              <w:t>2. Особенности национального вопроса в современной России.</w:t>
            </w:r>
          </w:p>
          <w:p w:rsidR="00203BD0" w:rsidRDefault="00550DA2">
            <w:pPr>
              <w:spacing w:after="0" w:line="240" w:lineRule="auto"/>
              <w:rPr>
                <w:sz w:val="24"/>
                <w:szCs w:val="24"/>
              </w:rPr>
            </w:pPr>
            <w:r>
              <w:rPr>
                <w:rFonts w:ascii="Times New Roman" w:hAnsi="Times New Roman" w:cs="Times New Roman"/>
                <w:color w:val="000000"/>
                <w:sz w:val="24"/>
                <w:szCs w:val="24"/>
              </w:rPr>
              <w:t>3. Исламский мир и Россия: основные тенденции, конфликты, угрозы.</w:t>
            </w:r>
          </w:p>
        </w:tc>
      </w:tr>
      <w:tr w:rsidR="00203BD0">
        <w:trPr>
          <w:trHeight w:hRule="exact" w:val="8"/>
        </w:trPr>
        <w:tc>
          <w:tcPr>
            <w:tcW w:w="9640" w:type="dxa"/>
          </w:tcPr>
          <w:p w:rsidR="00203BD0" w:rsidRDefault="00203BD0"/>
        </w:tc>
      </w:tr>
      <w:tr w:rsidR="00203BD0">
        <w:trPr>
          <w:trHeight w:hRule="exact" w:val="31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Семинар 1. Применимость и альтернативы цивилизационного подхода</w:t>
            </w:r>
          </w:p>
        </w:tc>
      </w:tr>
      <w:tr w:rsidR="00203BD0">
        <w:trPr>
          <w:trHeight w:hRule="exact" w:val="21"/>
        </w:trPr>
        <w:tc>
          <w:tcPr>
            <w:tcW w:w="9640" w:type="dxa"/>
          </w:tcPr>
          <w:p w:rsidR="00203BD0" w:rsidRDefault="00203BD0"/>
        </w:tc>
      </w:tr>
      <w:tr w:rsidR="00203BD0">
        <w:trPr>
          <w:trHeight w:hRule="exact" w:val="7346"/>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 xml:space="preserve">Цель: рассмотреть сущность, применимость и альтернативы </w:t>
            </w:r>
            <w:r>
              <w:rPr>
                <w:rFonts w:ascii="Times New Roman" w:hAnsi="Times New Roman" w:cs="Times New Roman"/>
                <w:color w:val="000000"/>
                <w:sz w:val="24"/>
                <w:szCs w:val="24"/>
              </w:rPr>
              <w:t>цивилизационного подхода.</w:t>
            </w:r>
          </w:p>
          <w:p w:rsidR="00203BD0" w:rsidRDefault="00550DA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03BD0" w:rsidRDefault="00550DA2">
            <w:pPr>
              <w:spacing w:after="0" w:line="240" w:lineRule="auto"/>
              <w:rPr>
                <w:sz w:val="24"/>
                <w:szCs w:val="24"/>
              </w:rPr>
            </w:pPr>
            <w:r>
              <w:rPr>
                <w:rFonts w:ascii="Times New Roman" w:hAnsi="Times New Roman" w:cs="Times New Roman"/>
                <w:color w:val="000000"/>
                <w:sz w:val="24"/>
                <w:szCs w:val="24"/>
              </w:rPr>
              <w:t>1. Теории национализма (Э. Геллнер, Б. Андерсон, В. Тишков, А. Миллер),</w:t>
            </w:r>
          </w:p>
          <w:p w:rsidR="00203BD0" w:rsidRDefault="00550DA2">
            <w:pPr>
              <w:spacing w:after="0" w:line="240" w:lineRule="auto"/>
              <w:rPr>
                <w:sz w:val="24"/>
                <w:szCs w:val="24"/>
              </w:rPr>
            </w:pPr>
            <w:r>
              <w:rPr>
                <w:rFonts w:ascii="Times New Roman" w:hAnsi="Times New Roman" w:cs="Times New Roman"/>
                <w:color w:val="000000"/>
                <w:sz w:val="24"/>
                <w:szCs w:val="24"/>
              </w:rPr>
              <w:t>2. Теории социального конструкционизма (П. Бергер, Т. Лукман, Э. Паин),</w:t>
            </w:r>
          </w:p>
          <w:p w:rsidR="00203BD0" w:rsidRDefault="00550DA2">
            <w:pPr>
              <w:spacing w:after="0" w:line="240" w:lineRule="auto"/>
              <w:rPr>
                <w:sz w:val="24"/>
                <w:szCs w:val="24"/>
              </w:rPr>
            </w:pPr>
            <w:r>
              <w:rPr>
                <w:rFonts w:ascii="Times New Roman" w:hAnsi="Times New Roman" w:cs="Times New Roman"/>
                <w:color w:val="000000"/>
                <w:sz w:val="24"/>
                <w:szCs w:val="24"/>
              </w:rPr>
              <w:t>3. Теории формационного подхода.</w:t>
            </w:r>
          </w:p>
          <w:p w:rsidR="00203BD0" w:rsidRDefault="00550DA2">
            <w:pPr>
              <w:spacing w:after="0" w:line="240" w:lineRule="auto"/>
              <w:rPr>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203BD0" w:rsidRDefault="00550DA2">
            <w:pPr>
              <w:spacing w:after="0" w:line="240" w:lineRule="auto"/>
              <w:rPr>
                <w:sz w:val="24"/>
                <w:szCs w:val="24"/>
              </w:rPr>
            </w:pPr>
            <w:r>
              <w:rPr>
                <w:rFonts w:ascii="Times New Roman" w:hAnsi="Times New Roman" w:cs="Times New Roman"/>
                <w:color w:val="000000"/>
                <w:sz w:val="24"/>
                <w:szCs w:val="24"/>
              </w:rPr>
              <w:t>Задания для про</w:t>
            </w:r>
            <w:r>
              <w:rPr>
                <w:rFonts w:ascii="Times New Roman" w:hAnsi="Times New Roman" w:cs="Times New Roman"/>
                <w:color w:val="000000"/>
                <w:sz w:val="24"/>
                <w:szCs w:val="24"/>
              </w:rPr>
              <w:t>верки освоения компетенций:</w:t>
            </w:r>
          </w:p>
          <w:p w:rsidR="00203BD0" w:rsidRDefault="00550DA2">
            <w:pPr>
              <w:spacing w:after="0" w:line="240" w:lineRule="auto"/>
              <w:rPr>
                <w:sz w:val="24"/>
                <w:szCs w:val="24"/>
              </w:rPr>
            </w:pPr>
            <w:r>
              <w:rPr>
                <w:rFonts w:ascii="Times New Roman" w:hAnsi="Times New Roman" w:cs="Times New Roman"/>
                <w:color w:val="000000"/>
                <w:sz w:val="24"/>
                <w:szCs w:val="24"/>
              </w:rPr>
              <w:t>1. Назовите преимущества теории национализма, теории социального конструкционизма, теории формационного подхода, теории цивилизационизма.</w:t>
            </w:r>
          </w:p>
          <w:p w:rsidR="00203BD0" w:rsidRDefault="00550DA2">
            <w:pPr>
              <w:spacing w:after="0" w:line="240" w:lineRule="auto"/>
              <w:rPr>
                <w:sz w:val="24"/>
                <w:szCs w:val="24"/>
              </w:rPr>
            </w:pPr>
            <w:r>
              <w:rPr>
                <w:rFonts w:ascii="Times New Roman" w:hAnsi="Times New Roman" w:cs="Times New Roman"/>
                <w:color w:val="000000"/>
                <w:sz w:val="24"/>
                <w:szCs w:val="24"/>
              </w:rPr>
              <w:t>2.  Определите недостатки теории национализма, теории социального конструкционизма, теории</w:t>
            </w:r>
            <w:r>
              <w:rPr>
                <w:rFonts w:ascii="Times New Roman" w:hAnsi="Times New Roman" w:cs="Times New Roman"/>
                <w:color w:val="000000"/>
                <w:sz w:val="24"/>
                <w:szCs w:val="24"/>
              </w:rPr>
              <w:t xml:space="preserve"> формационного подхода, теории цивилизационизма.</w:t>
            </w:r>
          </w:p>
          <w:p w:rsidR="00203BD0" w:rsidRDefault="00550DA2">
            <w:pPr>
              <w:spacing w:after="0" w:line="240" w:lineRule="auto"/>
              <w:rPr>
                <w:sz w:val="24"/>
                <w:szCs w:val="24"/>
              </w:rPr>
            </w:pPr>
            <w:r>
              <w:rPr>
                <w:rFonts w:ascii="Times New Roman" w:hAnsi="Times New Roman" w:cs="Times New Roman"/>
                <w:color w:val="000000"/>
                <w:sz w:val="24"/>
                <w:szCs w:val="24"/>
              </w:rPr>
              <w:t>Темы презентаций:</w:t>
            </w:r>
          </w:p>
          <w:p w:rsidR="00203BD0" w:rsidRDefault="00550DA2">
            <w:pPr>
              <w:spacing w:after="0" w:line="240" w:lineRule="auto"/>
              <w:rPr>
                <w:sz w:val="24"/>
                <w:szCs w:val="24"/>
              </w:rPr>
            </w:pPr>
            <w:r>
              <w:rPr>
                <w:rFonts w:ascii="Times New Roman" w:hAnsi="Times New Roman" w:cs="Times New Roman"/>
                <w:color w:val="000000"/>
                <w:sz w:val="24"/>
                <w:szCs w:val="24"/>
              </w:rPr>
              <w:t>1. Влияние природно-географического фактора на развитие российской цивилизации (Мечников, Милов),</w:t>
            </w:r>
          </w:p>
          <w:p w:rsidR="00203BD0" w:rsidRDefault="00550DA2">
            <w:pPr>
              <w:spacing w:after="0" w:line="240" w:lineRule="auto"/>
              <w:rPr>
                <w:sz w:val="24"/>
                <w:szCs w:val="24"/>
              </w:rPr>
            </w:pPr>
            <w:r>
              <w:rPr>
                <w:rFonts w:ascii="Times New Roman" w:hAnsi="Times New Roman" w:cs="Times New Roman"/>
                <w:color w:val="000000"/>
                <w:sz w:val="24"/>
                <w:szCs w:val="24"/>
              </w:rPr>
              <w:t xml:space="preserve">2. Рассмотрение историко-институциональных эффектов в рамках социокультурного развития </w:t>
            </w:r>
            <w:r>
              <w:rPr>
                <w:rFonts w:ascii="Times New Roman" w:hAnsi="Times New Roman" w:cs="Times New Roman"/>
                <w:color w:val="000000"/>
                <w:sz w:val="24"/>
                <w:szCs w:val="24"/>
              </w:rPr>
              <w:t>российской цивилизации.</w:t>
            </w:r>
          </w:p>
          <w:p w:rsidR="00203BD0" w:rsidRDefault="00550DA2">
            <w:pPr>
              <w:spacing w:after="0" w:line="240" w:lineRule="auto"/>
              <w:rPr>
                <w:sz w:val="24"/>
                <w:szCs w:val="24"/>
              </w:rPr>
            </w:pPr>
            <w:r>
              <w:rPr>
                <w:rFonts w:ascii="Times New Roman" w:hAnsi="Times New Roman" w:cs="Times New Roman"/>
                <w:color w:val="000000"/>
                <w:sz w:val="24"/>
                <w:szCs w:val="24"/>
              </w:rPr>
              <w:t>3. Основные противоречия и конфликты современного мира.</w:t>
            </w:r>
          </w:p>
          <w:p w:rsidR="00203BD0" w:rsidRDefault="00550DA2">
            <w:pPr>
              <w:spacing w:after="0" w:line="240" w:lineRule="auto"/>
              <w:rPr>
                <w:sz w:val="24"/>
                <w:szCs w:val="24"/>
              </w:rPr>
            </w:pPr>
            <w:r>
              <w:rPr>
                <w:rFonts w:ascii="Times New Roman" w:hAnsi="Times New Roman" w:cs="Times New Roman"/>
                <w:color w:val="000000"/>
                <w:sz w:val="24"/>
                <w:szCs w:val="24"/>
              </w:rPr>
              <w:t>4. Россия в современном мире: сравнительная характеристика относительно развитых стран мира.</w:t>
            </w:r>
          </w:p>
          <w:p w:rsidR="00203BD0" w:rsidRDefault="00550DA2">
            <w:pPr>
              <w:spacing w:after="0" w:line="240" w:lineRule="auto"/>
              <w:rPr>
                <w:sz w:val="24"/>
                <w:szCs w:val="24"/>
              </w:rPr>
            </w:pPr>
            <w:r>
              <w:rPr>
                <w:rFonts w:ascii="Times New Roman" w:hAnsi="Times New Roman" w:cs="Times New Roman"/>
                <w:color w:val="000000"/>
                <w:sz w:val="24"/>
                <w:szCs w:val="24"/>
              </w:rPr>
              <w:t>5. Взаимоотношения современной России и Запада.</w:t>
            </w:r>
          </w:p>
          <w:p w:rsidR="00203BD0" w:rsidRDefault="00550DA2">
            <w:pPr>
              <w:spacing w:after="0" w:line="240" w:lineRule="auto"/>
              <w:rPr>
                <w:sz w:val="24"/>
                <w:szCs w:val="24"/>
              </w:rPr>
            </w:pPr>
            <w:r>
              <w:rPr>
                <w:rFonts w:ascii="Times New Roman" w:hAnsi="Times New Roman" w:cs="Times New Roman"/>
                <w:color w:val="000000"/>
                <w:sz w:val="24"/>
                <w:szCs w:val="24"/>
              </w:rPr>
              <w:t>6. Российско-китайские отношения на</w:t>
            </w:r>
            <w:r>
              <w:rPr>
                <w:rFonts w:ascii="Times New Roman" w:hAnsi="Times New Roman" w:cs="Times New Roman"/>
                <w:color w:val="000000"/>
                <w:sz w:val="24"/>
                <w:szCs w:val="24"/>
              </w:rPr>
              <w:t xml:space="preserve"> рубеже веков.</w:t>
            </w:r>
          </w:p>
          <w:p w:rsidR="00203BD0" w:rsidRDefault="00550DA2">
            <w:pPr>
              <w:spacing w:after="0" w:line="240" w:lineRule="auto"/>
              <w:rPr>
                <w:sz w:val="24"/>
                <w:szCs w:val="24"/>
              </w:rPr>
            </w:pPr>
            <w:r>
              <w:rPr>
                <w:rFonts w:ascii="Times New Roman" w:hAnsi="Times New Roman" w:cs="Times New Roman"/>
                <w:color w:val="000000"/>
                <w:sz w:val="24"/>
                <w:szCs w:val="24"/>
              </w:rPr>
              <w:t>7. Сценарии развития России в контексте мировых геополитических и геоэкономических процессов.</w:t>
            </w:r>
          </w:p>
          <w:p w:rsidR="00203BD0" w:rsidRDefault="00550DA2">
            <w:pPr>
              <w:spacing w:after="0" w:line="240" w:lineRule="auto"/>
              <w:rPr>
                <w:sz w:val="24"/>
                <w:szCs w:val="24"/>
              </w:rPr>
            </w:pPr>
            <w:r>
              <w:rPr>
                <w:rFonts w:ascii="Times New Roman" w:hAnsi="Times New Roman" w:cs="Times New Roman"/>
                <w:color w:val="000000"/>
                <w:sz w:val="24"/>
                <w:szCs w:val="24"/>
              </w:rPr>
              <w:t>Предпосылки осуществления в России успешного модернизационного прорыва.</w:t>
            </w:r>
          </w:p>
        </w:tc>
      </w:tr>
      <w:tr w:rsidR="00203BD0">
        <w:trPr>
          <w:trHeight w:hRule="exact" w:val="8"/>
        </w:trPr>
        <w:tc>
          <w:tcPr>
            <w:tcW w:w="9640" w:type="dxa"/>
          </w:tcPr>
          <w:p w:rsidR="00203BD0" w:rsidRDefault="00203BD0"/>
        </w:tc>
      </w:tr>
      <w:tr w:rsidR="00203BD0">
        <w:trPr>
          <w:trHeight w:hRule="exact" w:val="31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Семинар 2. Российская цивилизация в академическом дискурсе</w:t>
            </w:r>
          </w:p>
        </w:tc>
      </w:tr>
      <w:tr w:rsidR="00203BD0">
        <w:trPr>
          <w:trHeight w:hRule="exact" w:val="21"/>
        </w:trPr>
        <w:tc>
          <w:tcPr>
            <w:tcW w:w="9640" w:type="dxa"/>
          </w:tcPr>
          <w:p w:rsidR="00203BD0" w:rsidRDefault="00203BD0"/>
        </w:tc>
      </w:tr>
      <w:tr w:rsidR="00203BD0">
        <w:trPr>
          <w:trHeight w:hRule="exact" w:val="5420"/>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 xml:space="preserve">Цель: </w:t>
            </w:r>
            <w:r>
              <w:rPr>
                <w:rFonts w:ascii="Times New Roman" w:hAnsi="Times New Roman" w:cs="Times New Roman"/>
                <w:color w:val="000000"/>
                <w:sz w:val="24"/>
                <w:szCs w:val="24"/>
              </w:rPr>
              <w:t>рассмотрение российской цивилизации в академическом дискурсе.</w:t>
            </w:r>
          </w:p>
          <w:p w:rsidR="00203BD0" w:rsidRDefault="00550DA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03BD0" w:rsidRDefault="00550DA2">
            <w:pPr>
              <w:spacing w:after="0" w:line="240" w:lineRule="auto"/>
              <w:rPr>
                <w:sz w:val="24"/>
                <w:szCs w:val="24"/>
              </w:rPr>
            </w:pPr>
            <w:r>
              <w:rPr>
                <w:rFonts w:ascii="Times New Roman" w:hAnsi="Times New Roman" w:cs="Times New Roman"/>
                <w:color w:val="000000"/>
                <w:sz w:val="24"/>
                <w:szCs w:val="24"/>
              </w:rPr>
              <w:t>1. Процесс собирания русских земель вокруг Москвы.</w:t>
            </w:r>
          </w:p>
          <w:p w:rsidR="00203BD0" w:rsidRDefault="00550DA2">
            <w:pPr>
              <w:spacing w:after="0" w:line="240" w:lineRule="auto"/>
              <w:rPr>
                <w:sz w:val="24"/>
                <w:szCs w:val="24"/>
              </w:rPr>
            </w:pPr>
            <w:r>
              <w:rPr>
                <w:rFonts w:ascii="Times New Roman" w:hAnsi="Times New Roman" w:cs="Times New Roman"/>
                <w:color w:val="000000"/>
                <w:sz w:val="24"/>
                <w:szCs w:val="24"/>
              </w:rPr>
              <w:t>2. Становление традиций представительства в России.</w:t>
            </w:r>
          </w:p>
          <w:p w:rsidR="00203BD0" w:rsidRDefault="00550DA2">
            <w:pPr>
              <w:spacing w:after="0" w:line="240" w:lineRule="auto"/>
              <w:rPr>
                <w:sz w:val="24"/>
                <w:szCs w:val="24"/>
              </w:rPr>
            </w:pPr>
            <w:r>
              <w:rPr>
                <w:rFonts w:ascii="Times New Roman" w:hAnsi="Times New Roman" w:cs="Times New Roman"/>
                <w:color w:val="000000"/>
                <w:sz w:val="24"/>
                <w:szCs w:val="24"/>
              </w:rPr>
              <w:t>3. Борьба с пережитками децентрализации, зав</w:t>
            </w:r>
            <w:r>
              <w:rPr>
                <w:rFonts w:ascii="Times New Roman" w:hAnsi="Times New Roman" w:cs="Times New Roman"/>
                <w:color w:val="000000"/>
                <w:sz w:val="24"/>
                <w:szCs w:val="24"/>
              </w:rPr>
              <w:t>ершение процессов формирования единого аппарата управления, расширение законодательной базы России.</w:t>
            </w:r>
          </w:p>
          <w:p w:rsidR="00203BD0" w:rsidRDefault="00550DA2">
            <w:pPr>
              <w:spacing w:after="0" w:line="240" w:lineRule="auto"/>
              <w:rPr>
                <w:sz w:val="24"/>
                <w:szCs w:val="24"/>
              </w:rPr>
            </w:pPr>
            <w:r>
              <w:rPr>
                <w:rFonts w:ascii="Times New Roman" w:hAnsi="Times New Roman" w:cs="Times New Roman"/>
                <w:color w:val="000000"/>
                <w:sz w:val="24"/>
                <w:szCs w:val="24"/>
              </w:rPr>
              <w:t>4. Преодоление Смуты и укрепление государственности в XVII в.</w:t>
            </w:r>
          </w:p>
          <w:p w:rsidR="00203BD0" w:rsidRDefault="00550DA2">
            <w:pPr>
              <w:spacing w:after="0" w:line="240" w:lineRule="auto"/>
              <w:rPr>
                <w:sz w:val="24"/>
                <w:szCs w:val="24"/>
              </w:rPr>
            </w:pPr>
            <w:r>
              <w:rPr>
                <w:rFonts w:ascii="Times New Roman" w:hAnsi="Times New Roman" w:cs="Times New Roman"/>
                <w:color w:val="000000"/>
                <w:sz w:val="24"/>
                <w:szCs w:val="24"/>
              </w:rPr>
              <w:t>5. Петровские реформы и их последствия для развития государственности в России.</w:t>
            </w:r>
          </w:p>
          <w:p w:rsidR="00203BD0" w:rsidRDefault="00550DA2">
            <w:pPr>
              <w:spacing w:after="0" w:line="240" w:lineRule="auto"/>
              <w:rPr>
                <w:sz w:val="24"/>
                <w:szCs w:val="24"/>
              </w:rPr>
            </w:pPr>
            <w:r>
              <w:rPr>
                <w:rFonts w:ascii="Times New Roman" w:hAnsi="Times New Roman" w:cs="Times New Roman"/>
                <w:color w:val="000000"/>
                <w:sz w:val="24"/>
                <w:szCs w:val="24"/>
              </w:rPr>
              <w:t>6. Развитие аб</w:t>
            </w:r>
            <w:r>
              <w:rPr>
                <w:rFonts w:ascii="Times New Roman" w:hAnsi="Times New Roman" w:cs="Times New Roman"/>
                <w:color w:val="000000"/>
                <w:sz w:val="24"/>
                <w:szCs w:val="24"/>
              </w:rPr>
              <w:t>солютизма в России в течение XVIII в.</w:t>
            </w:r>
          </w:p>
          <w:p w:rsidR="00203BD0" w:rsidRDefault="00550DA2">
            <w:pPr>
              <w:spacing w:after="0" w:line="240" w:lineRule="auto"/>
              <w:rPr>
                <w:sz w:val="24"/>
                <w:szCs w:val="24"/>
              </w:rPr>
            </w:pPr>
            <w:r>
              <w:rPr>
                <w:rFonts w:ascii="Times New Roman" w:hAnsi="Times New Roman" w:cs="Times New Roman"/>
                <w:color w:val="000000"/>
                <w:sz w:val="24"/>
                <w:szCs w:val="24"/>
              </w:rPr>
              <w:t>7. Правление Николая I: содержание, тенденции, оценки современников и специалистов.</w:t>
            </w:r>
          </w:p>
          <w:p w:rsidR="00203BD0" w:rsidRDefault="00550DA2">
            <w:pPr>
              <w:spacing w:after="0" w:line="240" w:lineRule="auto"/>
              <w:rPr>
                <w:sz w:val="24"/>
                <w:szCs w:val="24"/>
              </w:rPr>
            </w:pPr>
            <w:r>
              <w:rPr>
                <w:rFonts w:ascii="Times New Roman" w:hAnsi="Times New Roman" w:cs="Times New Roman"/>
                <w:color w:val="000000"/>
                <w:sz w:val="24"/>
                <w:szCs w:val="24"/>
              </w:rPr>
              <w:t>8. Великие реформы и контрреформы как этапы реализации либерального проекта развития России.</w:t>
            </w:r>
          </w:p>
          <w:p w:rsidR="00203BD0" w:rsidRDefault="00550DA2">
            <w:pPr>
              <w:spacing w:after="0" w:line="240" w:lineRule="auto"/>
              <w:rPr>
                <w:sz w:val="24"/>
                <w:szCs w:val="24"/>
              </w:rPr>
            </w:pPr>
            <w:r>
              <w:rPr>
                <w:rFonts w:ascii="Times New Roman" w:hAnsi="Times New Roman" w:cs="Times New Roman"/>
                <w:color w:val="000000"/>
                <w:sz w:val="24"/>
                <w:szCs w:val="24"/>
              </w:rPr>
              <w:t xml:space="preserve">9. Усиление кризисных тенденций в </w:t>
            </w:r>
            <w:r>
              <w:rPr>
                <w:rFonts w:ascii="Times New Roman" w:hAnsi="Times New Roman" w:cs="Times New Roman"/>
                <w:color w:val="000000"/>
                <w:sz w:val="24"/>
                <w:szCs w:val="24"/>
              </w:rPr>
              <w:t>Российская империя в конце XIX – начале XX вв.</w:t>
            </w:r>
          </w:p>
          <w:p w:rsidR="00203BD0" w:rsidRDefault="00550DA2">
            <w:pPr>
              <w:spacing w:after="0" w:line="240" w:lineRule="auto"/>
              <w:rPr>
                <w:sz w:val="24"/>
                <w:szCs w:val="24"/>
              </w:rPr>
            </w:pPr>
            <w:r>
              <w:rPr>
                <w:rFonts w:ascii="Times New Roman" w:hAnsi="Times New Roman" w:cs="Times New Roman"/>
                <w:color w:val="000000"/>
                <w:sz w:val="24"/>
                <w:szCs w:val="24"/>
              </w:rPr>
              <w:t>10. Кризис советской государственности и попытки его преодоления (1950–1985 гг.).</w:t>
            </w:r>
          </w:p>
          <w:p w:rsidR="00203BD0" w:rsidRDefault="00550DA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03BD0" w:rsidRDefault="00550DA2">
            <w:pPr>
              <w:spacing w:after="0" w:line="240" w:lineRule="auto"/>
              <w:rPr>
                <w:sz w:val="24"/>
                <w:szCs w:val="24"/>
              </w:rPr>
            </w:pPr>
            <w:r>
              <w:rPr>
                <w:rFonts w:ascii="Times New Roman" w:hAnsi="Times New Roman" w:cs="Times New Roman"/>
                <w:color w:val="000000"/>
                <w:sz w:val="24"/>
                <w:szCs w:val="24"/>
              </w:rPr>
              <w:t>1. Приведите варианты развития российской государственности.</w:t>
            </w:r>
          </w:p>
          <w:p w:rsidR="00203BD0" w:rsidRDefault="00550DA2">
            <w:pPr>
              <w:spacing w:after="0" w:line="240" w:lineRule="auto"/>
              <w:rPr>
                <w:sz w:val="24"/>
                <w:szCs w:val="24"/>
              </w:rPr>
            </w:pPr>
            <w:r>
              <w:rPr>
                <w:rFonts w:ascii="Times New Roman" w:hAnsi="Times New Roman" w:cs="Times New Roman"/>
                <w:color w:val="000000"/>
                <w:sz w:val="24"/>
                <w:szCs w:val="24"/>
              </w:rPr>
              <w:t>2. Назовите причины кри</w:t>
            </w:r>
            <w:r>
              <w:rPr>
                <w:rFonts w:ascii="Times New Roman" w:hAnsi="Times New Roman" w:cs="Times New Roman"/>
                <w:color w:val="000000"/>
                <w:sz w:val="24"/>
                <w:szCs w:val="24"/>
              </w:rPr>
              <w:t>зиса российской государственности в начале XVII в.</w:t>
            </w:r>
          </w:p>
        </w:tc>
      </w:tr>
    </w:tbl>
    <w:p w:rsidR="00203BD0" w:rsidRDefault="00550DA2">
      <w:pPr>
        <w:rPr>
          <w:sz w:val="0"/>
          <w:szCs w:val="0"/>
        </w:rPr>
      </w:pPr>
      <w:r>
        <w:br w:type="page"/>
      </w:r>
    </w:p>
    <w:tbl>
      <w:tblPr>
        <w:tblW w:w="0" w:type="auto"/>
        <w:tblCellMar>
          <w:left w:w="0" w:type="dxa"/>
          <w:right w:w="0" w:type="dxa"/>
        </w:tblCellMar>
        <w:tblLook w:val="04A0"/>
      </w:tblPr>
      <w:tblGrid>
        <w:gridCol w:w="9654"/>
      </w:tblGrid>
      <w:tr w:rsidR="00203BD0">
        <w:trPr>
          <w:trHeight w:hRule="exact" w:val="4630"/>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lastRenderedPageBreak/>
              <w:t>3. Перечислите проекты широких государственных преобразований при Александре I.</w:t>
            </w:r>
          </w:p>
          <w:p w:rsidR="00203BD0" w:rsidRDefault="00550DA2">
            <w:pPr>
              <w:spacing w:after="0" w:line="240" w:lineRule="auto"/>
              <w:rPr>
                <w:sz w:val="24"/>
                <w:szCs w:val="24"/>
              </w:rPr>
            </w:pPr>
            <w:r>
              <w:rPr>
                <w:rFonts w:ascii="Times New Roman" w:hAnsi="Times New Roman" w:cs="Times New Roman"/>
                <w:color w:val="000000"/>
                <w:sz w:val="24"/>
                <w:szCs w:val="24"/>
              </w:rPr>
              <w:t>4. Определите причины кризиса государственности в Росси во второй половине XIX в.</w:t>
            </w:r>
          </w:p>
          <w:p w:rsidR="00203BD0" w:rsidRDefault="00550DA2">
            <w:pPr>
              <w:spacing w:after="0" w:line="240" w:lineRule="auto"/>
              <w:rPr>
                <w:sz w:val="24"/>
                <w:szCs w:val="24"/>
              </w:rPr>
            </w:pPr>
            <w:r>
              <w:rPr>
                <w:rFonts w:ascii="Times New Roman" w:hAnsi="Times New Roman" w:cs="Times New Roman"/>
                <w:color w:val="000000"/>
                <w:sz w:val="24"/>
                <w:szCs w:val="24"/>
              </w:rPr>
              <w:t>Презентационные проекты о российской цив</w:t>
            </w:r>
            <w:r>
              <w:rPr>
                <w:rFonts w:ascii="Times New Roman" w:hAnsi="Times New Roman" w:cs="Times New Roman"/>
                <w:color w:val="000000"/>
                <w:sz w:val="24"/>
                <w:szCs w:val="24"/>
              </w:rPr>
              <w:t>илизации и её особенностях на разных этапах её исторического развития:</w:t>
            </w:r>
          </w:p>
          <w:p w:rsidR="00203BD0" w:rsidRDefault="00550DA2">
            <w:pPr>
              <w:spacing w:after="0" w:line="240" w:lineRule="auto"/>
              <w:rPr>
                <w:sz w:val="24"/>
                <w:szCs w:val="24"/>
              </w:rPr>
            </w:pPr>
            <w:r>
              <w:rPr>
                <w:rFonts w:ascii="Times New Roman" w:hAnsi="Times New Roman" w:cs="Times New Roman"/>
                <w:color w:val="000000"/>
                <w:sz w:val="24"/>
                <w:szCs w:val="24"/>
              </w:rPr>
              <w:t>1. Предпосылки государственной организации у славян, появление, развитие Киевской Руси.</w:t>
            </w:r>
          </w:p>
          <w:p w:rsidR="00203BD0" w:rsidRDefault="00550DA2">
            <w:pPr>
              <w:spacing w:after="0" w:line="240" w:lineRule="auto"/>
              <w:rPr>
                <w:sz w:val="24"/>
                <w:szCs w:val="24"/>
              </w:rPr>
            </w:pPr>
            <w:r>
              <w:rPr>
                <w:rFonts w:ascii="Times New Roman" w:hAnsi="Times New Roman" w:cs="Times New Roman"/>
                <w:color w:val="000000"/>
                <w:sz w:val="24"/>
                <w:szCs w:val="24"/>
              </w:rPr>
              <w:t>2. Период феодальной раздробленности на Руси и борьба с иностранными захватчиками.</w:t>
            </w:r>
          </w:p>
          <w:p w:rsidR="00203BD0" w:rsidRDefault="00550DA2">
            <w:pPr>
              <w:spacing w:after="0" w:line="240" w:lineRule="auto"/>
              <w:rPr>
                <w:sz w:val="24"/>
                <w:szCs w:val="24"/>
              </w:rPr>
            </w:pPr>
            <w:r>
              <w:rPr>
                <w:rFonts w:ascii="Times New Roman" w:hAnsi="Times New Roman" w:cs="Times New Roman"/>
                <w:color w:val="000000"/>
                <w:sz w:val="24"/>
                <w:szCs w:val="24"/>
              </w:rPr>
              <w:t>3.  Российское</w:t>
            </w:r>
            <w:r>
              <w:rPr>
                <w:rFonts w:ascii="Times New Roman" w:hAnsi="Times New Roman" w:cs="Times New Roman"/>
                <w:color w:val="000000"/>
                <w:sz w:val="24"/>
                <w:szCs w:val="24"/>
              </w:rPr>
              <w:t xml:space="preserve"> государство в годы революций и гражданской войны (1917–1921 гг.).</w:t>
            </w:r>
          </w:p>
          <w:p w:rsidR="00203BD0" w:rsidRDefault="00550DA2">
            <w:pPr>
              <w:spacing w:after="0" w:line="240" w:lineRule="auto"/>
              <w:rPr>
                <w:sz w:val="24"/>
                <w:szCs w:val="24"/>
              </w:rPr>
            </w:pPr>
            <w:r>
              <w:rPr>
                <w:rFonts w:ascii="Times New Roman" w:hAnsi="Times New Roman" w:cs="Times New Roman"/>
                <w:color w:val="000000"/>
                <w:sz w:val="24"/>
                <w:szCs w:val="24"/>
              </w:rPr>
              <w:t>4. Сущность и методы форсированного строительства социализма и создания новой политической системы.</w:t>
            </w:r>
          </w:p>
          <w:p w:rsidR="00203BD0" w:rsidRDefault="00550DA2">
            <w:pPr>
              <w:spacing w:after="0" w:line="240" w:lineRule="auto"/>
              <w:rPr>
                <w:sz w:val="24"/>
                <w:szCs w:val="24"/>
              </w:rPr>
            </w:pPr>
            <w:r>
              <w:rPr>
                <w:rFonts w:ascii="Times New Roman" w:hAnsi="Times New Roman" w:cs="Times New Roman"/>
                <w:color w:val="000000"/>
                <w:sz w:val="24"/>
                <w:szCs w:val="24"/>
              </w:rPr>
              <w:t>5. Реформирование органов государственной власти и местного самоуправления.</w:t>
            </w:r>
          </w:p>
        </w:tc>
      </w:tr>
      <w:tr w:rsidR="00203BD0">
        <w:trPr>
          <w:trHeight w:hRule="exact" w:val="8"/>
        </w:trPr>
        <w:tc>
          <w:tcPr>
            <w:tcW w:w="9640" w:type="dxa"/>
          </w:tcPr>
          <w:p w:rsidR="00203BD0" w:rsidRDefault="00203BD0"/>
        </w:tc>
      </w:tr>
      <w:tr w:rsidR="00203BD0">
        <w:trPr>
          <w:trHeight w:hRule="exact" w:val="31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Семинар 1.</w:t>
            </w:r>
            <w:r>
              <w:rPr>
                <w:rFonts w:ascii="Times New Roman" w:hAnsi="Times New Roman" w:cs="Times New Roman"/>
                <w:b/>
                <w:color w:val="000000"/>
                <w:sz w:val="24"/>
                <w:szCs w:val="24"/>
              </w:rPr>
              <w:t xml:space="preserve"> Ценностные вызовы современной политики</w:t>
            </w:r>
          </w:p>
        </w:tc>
      </w:tr>
      <w:tr w:rsidR="00203BD0">
        <w:trPr>
          <w:trHeight w:hRule="exact" w:val="21"/>
        </w:trPr>
        <w:tc>
          <w:tcPr>
            <w:tcW w:w="9640" w:type="dxa"/>
          </w:tcPr>
          <w:p w:rsidR="00203BD0" w:rsidRDefault="00203BD0"/>
        </w:tc>
      </w:tr>
      <w:tr w:rsidR="00203BD0">
        <w:trPr>
          <w:trHeight w:hRule="exact" w:val="7616"/>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Цель: определить структуру ценностных вызовов современной политики.</w:t>
            </w:r>
          </w:p>
          <w:p w:rsidR="00203BD0" w:rsidRDefault="00550DA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03BD0" w:rsidRDefault="00550DA2">
            <w:pPr>
              <w:spacing w:after="0" w:line="240" w:lineRule="auto"/>
              <w:rPr>
                <w:sz w:val="24"/>
                <w:szCs w:val="24"/>
              </w:rPr>
            </w:pPr>
            <w:r>
              <w:rPr>
                <w:rFonts w:ascii="Times New Roman" w:hAnsi="Times New Roman" w:cs="Times New Roman"/>
                <w:color w:val="000000"/>
                <w:sz w:val="24"/>
                <w:szCs w:val="24"/>
              </w:rPr>
              <w:t>1. Подходы к определению ценностей в социально-гуманитарной сфере.</w:t>
            </w:r>
          </w:p>
          <w:p w:rsidR="00203BD0" w:rsidRDefault="00550DA2">
            <w:pPr>
              <w:spacing w:after="0" w:line="240" w:lineRule="auto"/>
              <w:rPr>
                <w:sz w:val="24"/>
                <w:szCs w:val="24"/>
              </w:rPr>
            </w:pPr>
            <w:r>
              <w:rPr>
                <w:rFonts w:ascii="Times New Roman" w:hAnsi="Times New Roman" w:cs="Times New Roman"/>
                <w:color w:val="000000"/>
                <w:sz w:val="24"/>
                <w:szCs w:val="24"/>
              </w:rPr>
              <w:t xml:space="preserve">2. Ценностные ориентации в </w:t>
            </w:r>
            <w:r>
              <w:rPr>
                <w:rFonts w:ascii="Times New Roman" w:hAnsi="Times New Roman" w:cs="Times New Roman"/>
                <w:color w:val="000000"/>
                <w:sz w:val="24"/>
                <w:szCs w:val="24"/>
              </w:rPr>
              <w:t>политике в контексте российского менталитета.</w:t>
            </w:r>
          </w:p>
          <w:p w:rsidR="00203BD0" w:rsidRDefault="00550DA2">
            <w:pPr>
              <w:spacing w:after="0" w:line="240" w:lineRule="auto"/>
              <w:rPr>
                <w:sz w:val="24"/>
                <w:szCs w:val="24"/>
              </w:rPr>
            </w:pPr>
            <w:r>
              <w:rPr>
                <w:rFonts w:ascii="Times New Roman" w:hAnsi="Times New Roman" w:cs="Times New Roman"/>
                <w:color w:val="000000"/>
                <w:sz w:val="24"/>
                <w:szCs w:val="24"/>
              </w:rPr>
              <w:t>3. Политическая деятельность как основа для трансляции доминирующих нравственных ценностей населения.</w:t>
            </w:r>
          </w:p>
          <w:p w:rsidR="00203BD0" w:rsidRDefault="00550DA2">
            <w:pPr>
              <w:spacing w:after="0" w:line="240" w:lineRule="auto"/>
              <w:rPr>
                <w:sz w:val="24"/>
                <w:szCs w:val="24"/>
              </w:rPr>
            </w:pPr>
            <w:r>
              <w:rPr>
                <w:rFonts w:ascii="Times New Roman" w:hAnsi="Times New Roman" w:cs="Times New Roman"/>
                <w:color w:val="000000"/>
                <w:sz w:val="24"/>
                <w:szCs w:val="24"/>
              </w:rPr>
              <w:t>4. Политический лидер как носитель политических ценностей.</w:t>
            </w:r>
          </w:p>
          <w:p w:rsidR="00203BD0" w:rsidRDefault="00550DA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03BD0" w:rsidRDefault="00550DA2">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Выделите 10 основных трендов развития системы государственного управления в XXI в.</w:t>
            </w:r>
          </w:p>
          <w:p w:rsidR="00203BD0" w:rsidRDefault="00550DA2">
            <w:pPr>
              <w:spacing w:after="0" w:line="240" w:lineRule="auto"/>
              <w:rPr>
                <w:sz w:val="24"/>
                <w:szCs w:val="24"/>
              </w:rPr>
            </w:pPr>
            <w:r>
              <w:rPr>
                <w:rFonts w:ascii="Times New Roman" w:hAnsi="Times New Roman" w:cs="Times New Roman"/>
                <w:color w:val="000000"/>
                <w:sz w:val="24"/>
                <w:szCs w:val="24"/>
              </w:rPr>
              <w:t>2. Отметьте ряд причин, обусловливающих определенное снижение авторитета государства.</w:t>
            </w:r>
          </w:p>
          <w:p w:rsidR="00203BD0" w:rsidRDefault="00550DA2">
            <w:pPr>
              <w:spacing w:after="0" w:line="240" w:lineRule="auto"/>
              <w:rPr>
                <w:sz w:val="24"/>
                <w:szCs w:val="24"/>
              </w:rPr>
            </w:pPr>
            <w:r>
              <w:rPr>
                <w:rFonts w:ascii="Times New Roman" w:hAnsi="Times New Roman" w:cs="Times New Roman"/>
                <w:color w:val="000000"/>
                <w:sz w:val="24"/>
                <w:szCs w:val="24"/>
              </w:rPr>
              <w:t>3. Определите основные положения современных концепций и проектов оптимизации и реформи</w:t>
            </w:r>
            <w:r>
              <w:rPr>
                <w:rFonts w:ascii="Times New Roman" w:hAnsi="Times New Roman" w:cs="Times New Roman"/>
                <w:color w:val="000000"/>
                <w:sz w:val="24"/>
                <w:szCs w:val="24"/>
              </w:rPr>
              <w:t>рования политико-административного управления в РФ.</w:t>
            </w:r>
          </w:p>
          <w:p w:rsidR="00203BD0" w:rsidRDefault="00550DA2">
            <w:pPr>
              <w:spacing w:after="0" w:line="240" w:lineRule="auto"/>
              <w:rPr>
                <w:sz w:val="24"/>
                <w:szCs w:val="24"/>
              </w:rPr>
            </w:pPr>
            <w:r>
              <w:rPr>
                <w:rFonts w:ascii="Times New Roman" w:hAnsi="Times New Roman" w:cs="Times New Roman"/>
                <w:color w:val="000000"/>
                <w:sz w:val="24"/>
                <w:szCs w:val="24"/>
              </w:rPr>
              <w:t>Темы дискуссий и проектов:</w:t>
            </w:r>
          </w:p>
          <w:p w:rsidR="00203BD0" w:rsidRDefault="00550DA2">
            <w:pPr>
              <w:spacing w:after="0" w:line="240" w:lineRule="auto"/>
              <w:rPr>
                <w:sz w:val="24"/>
                <w:szCs w:val="24"/>
              </w:rPr>
            </w:pPr>
            <w:r>
              <w:rPr>
                <w:rFonts w:ascii="Times New Roman" w:hAnsi="Times New Roman" w:cs="Times New Roman"/>
                <w:color w:val="000000"/>
                <w:sz w:val="24"/>
                <w:szCs w:val="24"/>
              </w:rPr>
              <w:t>1. Структура высших органов власти РФ.</w:t>
            </w:r>
          </w:p>
          <w:p w:rsidR="00203BD0" w:rsidRDefault="00550DA2">
            <w:pPr>
              <w:spacing w:after="0" w:line="240" w:lineRule="auto"/>
              <w:rPr>
                <w:sz w:val="24"/>
                <w:szCs w:val="24"/>
              </w:rPr>
            </w:pPr>
            <w:r>
              <w:rPr>
                <w:rFonts w:ascii="Times New Roman" w:hAnsi="Times New Roman" w:cs="Times New Roman"/>
                <w:color w:val="000000"/>
                <w:sz w:val="24"/>
                <w:szCs w:val="24"/>
              </w:rPr>
              <w:t>2.  Особенности президентской власти в России.</w:t>
            </w:r>
          </w:p>
          <w:p w:rsidR="00203BD0" w:rsidRDefault="00550DA2">
            <w:pPr>
              <w:spacing w:after="0" w:line="240" w:lineRule="auto"/>
              <w:rPr>
                <w:sz w:val="24"/>
                <w:szCs w:val="24"/>
              </w:rPr>
            </w:pPr>
            <w:r>
              <w:rPr>
                <w:rFonts w:ascii="Times New Roman" w:hAnsi="Times New Roman" w:cs="Times New Roman"/>
                <w:color w:val="000000"/>
                <w:sz w:val="24"/>
                <w:szCs w:val="24"/>
              </w:rPr>
              <w:t>3.  Угрозы конституционного строя в XXI веке: общемировая тенденция.</w:t>
            </w:r>
          </w:p>
          <w:p w:rsidR="00203BD0" w:rsidRDefault="00550DA2">
            <w:pPr>
              <w:spacing w:after="0" w:line="240" w:lineRule="auto"/>
              <w:rPr>
                <w:sz w:val="24"/>
                <w:szCs w:val="24"/>
              </w:rPr>
            </w:pPr>
            <w:r>
              <w:rPr>
                <w:rFonts w:ascii="Times New Roman" w:hAnsi="Times New Roman" w:cs="Times New Roman"/>
                <w:color w:val="000000"/>
                <w:sz w:val="24"/>
                <w:szCs w:val="24"/>
              </w:rPr>
              <w:t>4.  Тенденции и реальн</w:t>
            </w:r>
            <w:r>
              <w:rPr>
                <w:rFonts w:ascii="Times New Roman" w:hAnsi="Times New Roman" w:cs="Times New Roman"/>
                <w:color w:val="000000"/>
                <w:sz w:val="24"/>
                <w:szCs w:val="24"/>
              </w:rPr>
              <w:t>ость проведения правой реформы в России.</w:t>
            </w:r>
          </w:p>
          <w:p w:rsidR="00203BD0" w:rsidRDefault="00550DA2">
            <w:pPr>
              <w:spacing w:after="0" w:line="240" w:lineRule="auto"/>
              <w:rPr>
                <w:sz w:val="24"/>
                <w:szCs w:val="24"/>
              </w:rPr>
            </w:pPr>
            <w:r>
              <w:rPr>
                <w:rFonts w:ascii="Times New Roman" w:hAnsi="Times New Roman" w:cs="Times New Roman"/>
                <w:color w:val="000000"/>
                <w:sz w:val="24"/>
                <w:szCs w:val="24"/>
              </w:rPr>
              <w:t>5. Трансформация российского общества, государства и власти на современном этапе равития.</w:t>
            </w:r>
          </w:p>
          <w:p w:rsidR="00203BD0" w:rsidRDefault="00550DA2">
            <w:pPr>
              <w:spacing w:after="0" w:line="240" w:lineRule="auto"/>
              <w:rPr>
                <w:sz w:val="24"/>
                <w:szCs w:val="24"/>
              </w:rPr>
            </w:pPr>
            <w:r>
              <w:rPr>
                <w:rFonts w:ascii="Times New Roman" w:hAnsi="Times New Roman" w:cs="Times New Roman"/>
                <w:color w:val="000000"/>
                <w:sz w:val="24"/>
                <w:szCs w:val="24"/>
              </w:rPr>
              <w:t>Знакомство с официальными Интернет-порталами:</w:t>
            </w:r>
          </w:p>
          <w:p w:rsidR="00203BD0" w:rsidRDefault="00550DA2">
            <w:pPr>
              <w:spacing w:after="0" w:line="240" w:lineRule="auto"/>
              <w:rPr>
                <w:sz w:val="24"/>
                <w:szCs w:val="24"/>
              </w:rPr>
            </w:pPr>
            <w:r>
              <w:rPr>
                <w:rFonts w:ascii="Times New Roman" w:hAnsi="Times New Roman" w:cs="Times New Roman"/>
                <w:color w:val="000000"/>
                <w:sz w:val="24"/>
                <w:szCs w:val="24"/>
              </w:rPr>
              <w:t>1) Базовый федеральный образовательный портал «Социально-гуманитарное и политол</w:t>
            </w:r>
            <w:r>
              <w:rPr>
                <w:rFonts w:ascii="Times New Roman" w:hAnsi="Times New Roman" w:cs="Times New Roman"/>
                <w:color w:val="000000"/>
                <w:sz w:val="24"/>
                <w:szCs w:val="24"/>
              </w:rPr>
              <w:t>огическое образование» – https://www.humanities.edu.ru/, раздел «Политические науки».</w:t>
            </w:r>
          </w:p>
          <w:p w:rsidR="00203BD0" w:rsidRDefault="00550DA2">
            <w:pPr>
              <w:spacing w:after="0" w:line="240" w:lineRule="auto"/>
              <w:rPr>
                <w:sz w:val="24"/>
                <w:szCs w:val="24"/>
              </w:rPr>
            </w:pPr>
            <w:r>
              <w:rPr>
                <w:rFonts w:ascii="Times New Roman" w:hAnsi="Times New Roman" w:cs="Times New Roman"/>
                <w:color w:val="000000"/>
                <w:sz w:val="24"/>
                <w:szCs w:val="24"/>
              </w:rPr>
              <w:t>2) «Интеллектуальная Россия» – https://www.intelros.ru/.</w:t>
            </w:r>
          </w:p>
          <w:p w:rsidR="00203BD0" w:rsidRDefault="00550DA2">
            <w:pPr>
              <w:spacing w:after="0" w:line="240" w:lineRule="auto"/>
              <w:rPr>
                <w:sz w:val="24"/>
                <w:szCs w:val="24"/>
              </w:rPr>
            </w:pPr>
            <w:r>
              <w:rPr>
                <w:rFonts w:ascii="Times New Roman" w:hAnsi="Times New Roman" w:cs="Times New Roman"/>
                <w:color w:val="000000"/>
                <w:sz w:val="24"/>
                <w:szCs w:val="24"/>
              </w:rPr>
              <w:t>3) «Современная Россия» – https://www.nasledie.ru.</w:t>
            </w:r>
          </w:p>
          <w:p w:rsidR="00203BD0" w:rsidRDefault="00550DA2">
            <w:pPr>
              <w:spacing w:after="0" w:line="240" w:lineRule="auto"/>
              <w:rPr>
                <w:sz w:val="24"/>
                <w:szCs w:val="24"/>
              </w:rPr>
            </w:pPr>
            <w:r>
              <w:rPr>
                <w:rFonts w:ascii="Times New Roman" w:hAnsi="Times New Roman" w:cs="Times New Roman"/>
                <w:color w:val="000000"/>
                <w:sz w:val="24"/>
                <w:szCs w:val="24"/>
              </w:rPr>
              <w:t>4) Национальная служба новостей – https://www.nns.ru.</w:t>
            </w:r>
          </w:p>
        </w:tc>
      </w:tr>
      <w:tr w:rsidR="00203BD0">
        <w:trPr>
          <w:trHeight w:hRule="exact" w:val="8"/>
        </w:trPr>
        <w:tc>
          <w:tcPr>
            <w:tcW w:w="9640" w:type="dxa"/>
          </w:tcPr>
          <w:p w:rsidR="00203BD0" w:rsidRDefault="00203BD0"/>
        </w:tc>
      </w:tr>
      <w:tr w:rsidR="00203BD0">
        <w:trPr>
          <w:trHeight w:hRule="exact" w:val="31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Семинар 2. Концепт мировоззрения в социальных науках</w:t>
            </w:r>
          </w:p>
        </w:tc>
      </w:tr>
      <w:tr w:rsidR="00203BD0">
        <w:trPr>
          <w:trHeight w:hRule="exact" w:val="21"/>
        </w:trPr>
        <w:tc>
          <w:tcPr>
            <w:tcW w:w="9640" w:type="dxa"/>
          </w:tcPr>
          <w:p w:rsidR="00203BD0" w:rsidRDefault="00203BD0"/>
        </w:tc>
      </w:tr>
      <w:tr w:rsidR="00203BD0">
        <w:trPr>
          <w:trHeight w:hRule="exact" w:val="2455"/>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Цель: рассмотреть содержание и особенности концепта мировоззрения в социальных науках.</w:t>
            </w:r>
          </w:p>
          <w:p w:rsidR="00203BD0" w:rsidRDefault="00550DA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03BD0" w:rsidRDefault="00550DA2">
            <w:pPr>
              <w:spacing w:after="0" w:line="240" w:lineRule="auto"/>
              <w:rPr>
                <w:sz w:val="24"/>
                <w:szCs w:val="24"/>
              </w:rPr>
            </w:pPr>
            <w:r>
              <w:rPr>
                <w:rFonts w:ascii="Times New Roman" w:hAnsi="Times New Roman" w:cs="Times New Roman"/>
                <w:color w:val="000000"/>
                <w:sz w:val="24"/>
                <w:szCs w:val="24"/>
              </w:rPr>
              <w:t>1. Теоретико-методологические основы исследования мировоззрения.</w:t>
            </w:r>
          </w:p>
          <w:p w:rsidR="00203BD0" w:rsidRDefault="00550DA2">
            <w:pPr>
              <w:spacing w:after="0" w:line="240" w:lineRule="auto"/>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 Мировоззренческие ориентиры современного российского общества.</w:t>
            </w:r>
          </w:p>
          <w:p w:rsidR="00203BD0" w:rsidRDefault="00550DA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03BD0" w:rsidRDefault="00550DA2">
            <w:pPr>
              <w:spacing w:after="0" w:line="240" w:lineRule="auto"/>
              <w:rPr>
                <w:sz w:val="24"/>
                <w:szCs w:val="24"/>
              </w:rPr>
            </w:pPr>
            <w:r>
              <w:rPr>
                <w:rFonts w:ascii="Times New Roman" w:hAnsi="Times New Roman" w:cs="Times New Roman"/>
                <w:color w:val="000000"/>
                <w:sz w:val="24"/>
                <w:szCs w:val="24"/>
              </w:rPr>
              <w:t>1. Определите понятия "мировоззрение", "культурный код", "историческая память".</w:t>
            </w:r>
          </w:p>
          <w:p w:rsidR="00203BD0" w:rsidRDefault="00550DA2">
            <w:pPr>
              <w:spacing w:after="0" w:line="240" w:lineRule="auto"/>
              <w:rPr>
                <w:sz w:val="24"/>
                <w:szCs w:val="24"/>
              </w:rPr>
            </w:pPr>
            <w:r>
              <w:rPr>
                <w:rFonts w:ascii="Times New Roman" w:hAnsi="Times New Roman" w:cs="Times New Roman"/>
                <w:color w:val="000000"/>
                <w:sz w:val="24"/>
                <w:szCs w:val="24"/>
              </w:rPr>
              <w:t xml:space="preserve">2. Перечислите все компоненты пятиэлементной «системной модели </w:t>
            </w:r>
            <w:r>
              <w:rPr>
                <w:rFonts w:ascii="Times New Roman" w:hAnsi="Times New Roman" w:cs="Times New Roman"/>
                <w:color w:val="000000"/>
                <w:sz w:val="24"/>
                <w:szCs w:val="24"/>
              </w:rPr>
              <w:t>мировоззрения».</w:t>
            </w:r>
          </w:p>
          <w:p w:rsidR="00203BD0" w:rsidRDefault="00550DA2">
            <w:pPr>
              <w:spacing w:after="0" w:line="240" w:lineRule="auto"/>
              <w:rPr>
                <w:sz w:val="24"/>
                <w:szCs w:val="24"/>
              </w:rPr>
            </w:pPr>
            <w:r>
              <w:rPr>
                <w:rFonts w:ascii="Times New Roman" w:hAnsi="Times New Roman" w:cs="Times New Roman"/>
                <w:color w:val="000000"/>
                <w:sz w:val="24"/>
                <w:szCs w:val="24"/>
              </w:rPr>
              <w:t>Темы проектных презентаций:</w:t>
            </w:r>
          </w:p>
        </w:tc>
      </w:tr>
    </w:tbl>
    <w:p w:rsidR="00203BD0" w:rsidRDefault="00550DA2">
      <w:pPr>
        <w:rPr>
          <w:sz w:val="0"/>
          <w:szCs w:val="0"/>
        </w:rPr>
      </w:pPr>
      <w:r>
        <w:br w:type="page"/>
      </w:r>
    </w:p>
    <w:tbl>
      <w:tblPr>
        <w:tblW w:w="0" w:type="auto"/>
        <w:tblCellMar>
          <w:left w:w="0" w:type="dxa"/>
          <w:right w:w="0" w:type="dxa"/>
        </w:tblCellMar>
        <w:tblLook w:val="04A0"/>
      </w:tblPr>
      <w:tblGrid>
        <w:gridCol w:w="9654"/>
      </w:tblGrid>
      <w:tr w:rsidR="00203BD0">
        <w:trPr>
          <w:trHeight w:hRule="exact" w:val="1937"/>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lastRenderedPageBreak/>
              <w:t>1. Политико-философское и социологическое значение понятия "идентичность".</w:t>
            </w:r>
          </w:p>
          <w:p w:rsidR="00203BD0" w:rsidRDefault="00550DA2">
            <w:pPr>
              <w:spacing w:after="0" w:line="240" w:lineRule="auto"/>
              <w:rPr>
                <w:sz w:val="24"/>
                <w:szCs w:val="24"/>
              </w:rPr>
            </w:pPr>
            <w:r>
              <w:rPr>
                <w:rFonts w:ascii="Times New Roman" w:hAnsi="Times New Roman" w:cs="Times New Roman"/>
                <w:color w:val="000000"/>
                <w:sz w:val="24"/>
                <w:szCs w:val="24"/>
              </w:rPr>
              <w:t>2. Многомерность определений понятия "культура".</w:t>
            </w:r>
          </w:p>
          <w:p w:rsidR="00203BD0" w:rsidRDefault="00550DA2">
            <w:pPr>
              <w:spacing w:after="0" w:line="240" w:lineRule="auto"/>
              <w:rPr>
                <w:sz w:val="24"/>
                <w:szCs w:val="24"/>
              </w:rPr>
            </w:pPr>
            <w:r>
              <w:rPr>
                <w:rFonts w:ascii="Times New Roman" w:hAnsi="Times New Roman" w:cs="Times New Roman"/>
                <w:color w:val="000000"/>
                <w:sz w:val="24"/>
                <w:szCs w:val="24"/>
              </w:rPr>
              <w:t>3. Политико-философский смысл понятий "миф", "убеждение", "ценности" (одно понятие на</w:t>
            </w:r>
            <w:r>
              <w:rPr>
                <w:rFonts w:ascii="Times New Roman" w:hAnsi="Times New Roman" w:cs="Times New Roman"/>
                <w:color w:val="000000"/>
                <w:sz w:val="24"/>
                <w:szCs w:val="24"/>
              </w:rPr>
              <w:t xml:space="preserve"> выбор студента).</w:t>
            </w:r>
          </w:p>
          <w:p w:rsidR="00203BD0" w:rsidRDefault="00550DA2">
            <w:pPr>
              <w:spacing w:after="0" w:line="240" w:lineRule="auto"/>
              <w:rPr>
                <w:sz w:val="24"/>
                <w:szCs w:val="24"/>
              </w:rPr>
            </w:pPr>
            <w:r>
              <w:rPr>
                <w:rFonts w:ascii="Times New Roman" w:hAnsi="Times New Roman" w:cs="Times New Roman"/>
                <w:color w:val="000000"/>
                <w:sz w:val="24"/>
                <w:szCs w:val="24"/>
              </w:rPr>
              <w:t>4. Ключевые концепции мировоззрения (А.Ф. Лосев, В.К. Шрейбер, М. Кирни, Л. Апостель и пр.) (один автор по выбору студента).</w:t>
            </w:r>
          </w:p>
        </w:tc>
      </w:tr>
      <w:tr w:rsidR="00203BD0">
        <w:trPr>
          <w:trHeight w:hRule="exact" w:val="8"/>
        </w:trPr>
        <w:tc>
          <w:tcPr>
            <w:tcW w:w="9640" w:type="dxa"/>
          </w:tcPr>
          <w:p w:rsidR="00203BD0" w:rsidRDefault="00203BD0"/>
        </w:tc>
      </w:tr>
      <w:tr w:rsidR="00203BD0">
        <w:trPr>
          <w:trHeight w:hRule="exact" w:val="31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Семинар 3. Системная модель мировоззрения</w:t>
            </w:r>
          </w:p>
        </w:tc>
      </w:tr>
      <w:tr w:rsidR="00203BD0">
        <w:trPr>
          <w:trHeight w:hRule="exact" w:val="21"/>
        </w:trPr>
        <w:tc>
          <w:tcPr>
            <w:tcW w:w="9640" w:type="dxa"/>
          </w:tcPr>
          <w:p w:rsidR="00203BD0" w:rsidRDefault="00203BD0"/>
        </w:tc>
      </w:tr>
      <w:tr w:rsidR="00203BD0">
        <w:trPr>
          <w:trHeight w:hRule="exact" w:val="13110"/>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 xml:space="preserve">Цель: раскрыть значение и структуру системной модели </w:t>
            </w:r>
            <w:r>
              <w:rPr>
                <w:rFonts w:ascii="Times New Roman" w:hAnsi="Times New Roman" w:cs="Times New Roman"/>
                <w:color w:val="000000"/>
                <w:sz w:val="24"/>
                <w:szCs w:val="24"/>
              </w:rPr>
              <w:t>мировоззрения.</w:t>
            </w:r>
          </w:p>
          <w:p w:rsidR="00203BD0" w:rsidRDefault="00550DA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03BD0" w:rsidRDefault="00550DA2">
            <w:pPr>
              <w:spacing w:after="0" w:line="240" w:lineRule="auto"/>
              <w:rPr>
                <w:sz w:val="24"/>
                <w:szCs w:val="24"/>
              </w:rPr>
            </w:pPr>
            <w:r>
              <w:rPr>
                <w:rFonts w:ascii="Times New Roman" w:hAnsi="Times New Roman" w:cs="Times New Roman"/>
                <w:color w:val="000000"/>
                <w:sz w:val="24"/>
                <w:szCs w:val="24"/>
              </w:rPr>
              <w:t>1. Определение каждого элемента системной модели мировоззрения («человек – семья – общество – государство – страна»).</w:t>
            </w:r>
          </w:p>
          <w:p w:rsidR="00203BD0" w:rsidRDefault="00550DA2">
            <w:pPr>
              <w:spacing w:after="0" w:line="240" w:lineRule="auto"/>
              <w:rPr>
                <w:sz w:val="24"/>
                <w:szCs w:val="24"/>
              </w:rPr>
            </w:pPr>
            <w:r>
              <w:rPr>
                <w:rFonts w:ascii="Times New Roman" w:hAnsi="Times New Roman" w:cs="Times New Roman"/>
                <w:color w:val="000000"/>
                <w:sz w:val="24"/>
                <w:szCs w:val="24"/>
              </w:rPr>
              <w:t>2. Рассмотреть структуру мировоззрения студентов.</w:t>
            </w:r>
          </w:p>
          <w:p w:rsidR="00203BD0" w:rsidRDefault="00550DA2">
            <w:pPr>
              <w:spacing w:after="0" w:line="240" w:lineRule="auto"/>
              <w:rPr>
                <w:sz w:val="24"/>
                <w:szCs w:val="24"/>
              </w:rPr>
            </w:pPr>
            <w:r>
              <w:rPr>
                <w:rFonts w:ascii="Times New Roman" w:hAnsi="Times New Roman" w:cs="Times New Roman"/>
                <w:color w:val="000000"/>
                <w:sz w:val="24"/>
                <w:szCs w:val="24"/>
              </w:rPr>
              <w:t xml:space="preserve">Задания для проверки </w:t>
            </w:r>
            <w:r>
              <w:rPr>
                <w:rFonts w:ascii="Times New Roman" w:hAnsi="Times New Roman" w:cs="Times New Roman"/>
                <w:color w:val="000000"/>
                <w:sz w:val="24"/>
                <w:szCs w:val="24"/>
              </w:rPr>
              <w:t>освоения компетенций:</w:t>
            </w:r>
          </w:p>
          <w:p w:rsidR="00203BD0" w:rsidRDefault="00550DA2">
            <w:pPr>
              <w:spacing w:after="0" w:line="240" w:lineRule="auto"/>
              <w:rPr>
                <w:sz w:val="24"/>
                <w:szCs w:val="24"/>
              </w:rPr>
            </w:pPr>
            <w:r>
              <w:rPr>
                <w:rFonts w:ascii="Times New Roman" w:hAnsi="Times New Roman" w:cs="Times New Roman"/>
                <w:color w:val="000000"/>
                <w:sz w:val="24"/>
                <w:szCs w:val="24"/>
              </w:rPr>
              <w:t>1. Дайте определение понятию "мировоззренческие установки".</w:t>
            </w:r>
          </w:p>
          <w:p w:rsidR="00203BD0" w:rsidRDefault="00550DA2">
            <w:pPr>
              <w:spacing w:after="0" w:line="240" w:lineRule="auto"/>
              <w:rPr>
                <w:sz w:val="24"/>
                <w:szCs w:val="24"/>
              </w:rPr>
            </w:pPr>
            <w:r>
              <w:rPr>
                <w:rFonts w:ascii="Times New Roman" w:hAnsi="Times New Roman" w:cs="Times New Roman"/>
                <w:color w:val="000000"/>
                <w:sz w:val="24"/>
                <w:szCs w:val="24"/>
              </w:rPr>
              <w:t>2. Определите понятие "мировоззренческое моделирование".</w:t>
            </w:r>
          </w:p>
          <w:p w:rsidR="00203BD0" w:rsidRDefault="00550DA2">
            <w:pPr>
              <w:spacing w:after="0" w:line="240" w:lineRule="auto"/>
              <w:rPr>
                <w:sz w:val="24"/>
                <w:szCs w:val="24"/>
              </w:rPr>
            </w:pPr>
            <w:r>
              <w:rPr>
                <w:rFonts w:ascii="Times New Roman" w:hAnsi="Times New Roman" w:cs="Times New Roman"/>
                <w:color w:val="000000"/>
                <w:sz w:val="24"/>
                <w:szCs w:val="24"/>
              </w:rPr>
              <w:t>Темы дискуссии:</w:t>
            </w:r>
          </w:p>
          <w:p w:rsidR="00203BD0" w:rsidRDefault="00550DA2">
            <w:pPr>
              <w:spacing w:after="0" w:line="240" w:lineRule="auto"/>
              <w:rPr>
                <w:sz w:val="24"/>
                <w:szCs w:val="24"/>
              </w:rPr>
            </w:pPr>
            <w:r>
              <w:rPr>
                <w:rFonts w:ascii="Times New Roman" w:hAnsi="Times New Roman" w:cs="Times New Roman"/>
                <w:color w:val="000000"/>
                <w:sz w:val="24"/>
                <w:szCs w:val="24"/>
              </w:rPr>
              <w:t>1. Содержание каждого элемента системной модели мировоззрения в современной студенческой среде.</w:t>
            </w:r>
          </w:p>
          <w:p w:rsidR="00203BD0" w:rsidRDefault="00550DA2">
            <w:pPr>
              <w:spacing w:after="0" w:line="240" w:lineRule="auto"/>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Значение каждого элемента системной модели мировоззрения в современной студенческой среде.</w:t>
            </w:r>
          </w:p>
          <w:p w:rsidR="00203BD0" w:rsidRDefault="00550DA2">
            <w:pPr>
              <w:spacing w:after="0" w:line="240" w:lineRule="auto"/>
              <w:rPr>
                <w:sz w:val="24"/>
                <w:szCs w:val="24"/>
              </w:rPr>
            </w:pPr>
            <w:r>
              <w:rPr>
                <w:rFonts w:ascii="Times New Roman" w:hAnsi="Times New Roman" w:cs="Times New Roman"/>
                <w:color w:val="000000"/>
                <w:sz w:val="24"/>
                <w:szCs w:val="24"/>
              </w:rPr>
              <w:t>Кейс - задание (ситуационная задача)</w:t>
            </w:r>
          </w:p>
          <w:p w:rsidR="00203BD0" w:rsidRDefault="00550DA2">
            <w:pPr>
              <w:spacing w:after="0" w:line="240" w:lineRule="auto"/>
              <w:rPr>
                <w:sz w:val="24"/>
                <w:szCs w:val="24"/>
              </w:rPr>
            </w:pPr>
            <w:r>
              <w:rPr>
                <w:rFonts w:ascii="Times New Roman" w:hAnsi="Times New Roman" w:cs="Times New Roman"/>
                <w:color w:val="000000"/>
                <w:sz w:val="24"/>
                <w:szCs w:val="24"/>
              </w:rPr>
              <w:t>1. «Россия в глобальной политике»</w:t>
            </w:r>
          </w:p>
          <w:p w:rsidR="00203BD0" w:rsidRDefault="00550DA2">
            <w:pPr>
              <w:spacing w:after="0" w:line="240" w:lineRule="auto"/>
              <w:rPr>
                <w:sz w:val="24"/>
                <w:szCs w:val="24"/>
              </w:rPr>
            </w:pPr>
            <w:r>
              <w:rPr>
                <w:rFonts w:ascii="Times New Roman" w:hAnsi="Times New Roman" w:cs="Times New Roman"/>
                <w:color w:val="000000"/>
                <w:sz w:val="24"/>
                <w:szCs w:val="24"/>
              </w:rPr>
              <w:t>Текст кейс-задания построен на основе статьи министра иностранных дел России С.В.Лаврова «Исто</w:t>
            </w:r>
            <w:r>
              <w:rPr>
                <w:rFonts w:ascii="Times New Roman" w:hAnsi="Times New Roman" w:cs="Times New Roman"/>
                <w:color w:val="000000"/>
                <w:sz w:val="24"/>
                <w:szCs w:val="24"/>
              </w:rPr>
              <w:t>рическая перспектива внешней политики России», опубликованная в журнале «Россия в глобальной политике».</w:t>
            </w:r>
          </w:p>
          <w:p w:rsidR="00203BD0" w:rsidRDefault="00550DA2">
            <w:pPr>
              <w:spacing w:after="0" w:line="240" w:lineRule="auto"/>
              <w:rPr>
                <w:sz w:val="24"/>
                <w:szCs w:val="24"/>
              </w:rPr>
            </w:pPr>
            <w:r>
              <w:rPr>
                <w:rFonts w:ascii="Times New Roman" w:hAnsi="Times New Roman" w:cs="Times New Roman"/>
                <w:color w:val="000000"/>
                <w:sz w:val="24"/>
                <w:szCs w:val="24"/>
              </w:rPr>
              <w:t>Место кейса на уроке- этап организационно-мотивационной, тип кейс-задания - практические: отображение реальной  жизненной ситуации, тренинг.</w:t>
            </w:r>
          </w:p>
          <w:p w:rsidR="00203BD0" w:rsidRDefault="00550DA2">
            <w:pPr>
              <w:spacing w:after="0" w:line="240" w:lineRule="auto"/>
              <w:rPr>
                <w:sz w:val="24"/>
                <w:szCs w:val="24"/>
              </w:rPr>
            </w:pPr>
            <w:r>
              <w:rPr>
                <w:rFonts w:ascii="Times New Roman" w:hAnsi="Times New Roman" w:cs="Times New Roman"/>
                <w:color w:val="000000"/>
                <w:sz w:val="24"/>
                <w:szCs w:val="24"/>
              </w:rPr>
              <w:t>«…Междунаро</w:t>
            </w:r>
            <w:r>
              <w:rPr>
                <w:rFonts w:ascii="Times New Roman" w:hAnsi="Times New Roman" w:cs="Times New Roman"/>
                <w:color w:val="000000"/>
                <w:sz w:val="24"/>
                <w:szCs w:val="24"/>
              </w:rPr>
              <w:t>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rsidR="00203BD0" w:rsidRDefault="00550DA2">
            <w:pPr>
              <w:spacing w:after="0" w:line="240" w:lineRule="auto"/>
              <w:rPr>
                <w:sz w:val="24"/>
                <w:szCs w:val="24"/>
              </w:rPr>
            </w:pPr>
            <w:r>
              <w:rPr>
                <w:rFonts w:ascii="Times New Roman" w:hAnsi="Times New Roman" w:cs="Times New Roman"/>
                <w:color w:val="000000"/>
                <w:sz w:val="24"/>
                <w:szCs w:val="24"/>
              </w:rPr>
              <w:t xml:space="preserve">В этой связи высказываются разные точки зрения, включая </w:t>
            </w:r>
            <w:r>
              <w:rPr>
                <w:rFonts w:ascii="Times New Roman" w:hAnsi="Times New Roman" w:cs="Times New Roman"/>
                <w:color w:val="000000"/>
                <w:sz w:val="24"/>
                <w:szCs w:val="24"/>
              </w:rPr>
              <w:t>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w:t>
            </w:r>
            <w:r>
              <w:rPr>
                <w:rFonts w:ascii="Times New Roman" w:hAnsi="Times New Roman" w:cs="Times New Roman"/>
                <w:color w:val="000000"/>
                <w:sz w:val="24"/>
                <w:szCs w:val="24"/>
              </w:rPr>
              <w:t>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w:t>
            </w:r>
            <w:r>
              <w:rPr>
                <w:rFonts w:ascii="Times New Roman" w:hAnsi="Times New Roman" w:cs="Times New Roman"/>
                <w:color w:val="000000"/>
                <w:sz w:val="24"/>
                <w:szCs w:val="24"/>
              </w:rPr>
              <w:t>вых делах.»</w:t>
            </w:r>
          </w:p>
          <w:p w:rsidR="00203BD0" w:rsidRDefault="00550DA2">
            <w:pPr>
              <w:spacing w:after="0" w:line="240" w:lineRule="auto"/>
              <w:rPr>
                <w:sz w:val="24"/>
                <w:szCs w:val="24"/>
              </w:rPr>
            </w:pPr>
            <w:r>
              <w:rPr>
                <w:rFonts w:ascii="Times New Roman" w:hAnsi="Times New Roman" w:cs="Times New Roman"/>
                <w:color w:val="000000"/>
                <w:sz w:val="24"/>
                <w:szCs w:val="24"/>
              </w:rPr>
              <w:t>Вопросы к кейсу:</w:t>
            </w:r>
          </w:p>
          <w:p w:rsidR="00203BD0" w:rsidRDefault="00550DA2">
            <w:pPr>
              <w:spacing w:after="0" w:line="240" w:lineRule="auto"/>
              <w:rPr>
                <w:sz w:val="24"/>
                <w:szCs w:val="24"/>
              </w:rPr>
            </w:pPr>
            <w:r>
              <w:rPr>
                <w:rFonts w:ascii="Times New Roman" w:hAnsi="Times New Roman" w:cs="Times New Roman"/>
                <w:color w:val="000000"/>
                <w:sz w:val="24"/>
                <w:szCs w:val="24"/>
              </w:rPr>
              <w:t>1. В каких частях света расположена РФ?</w:t>
            </w:r>
          </w:p>
          <w:p w:rsidR="00203BD0" w:rsidRDefault="00550DA2">
            <w:pPr>
              <w:spacing w:after="0" w:line="240" w:lineRule="auto"/>
              <w:rPr>
                <w:sz w:val="24"/>
                <w:szCs w:val="24"/>
              </w:rPr>
            </w:pPr>
            <w:r>
              <w:rPr>
                <w:rFonts w:ascii="Times New Roman" w:hAnsi="Times New Roman" w:cs="Times New Roman"/>
                <w:color w:val="000000"/>
                <w:sz w:val="24"/>
                <w:szCs w:val="24"/>
              </w:rPr>
              <w:t>2. Во сколько раз площадь Российской Федерации больше площади Казахстана? Франции?</w:t>
            </w:r>
          </w:p>
          <w:p w:rsidR="00203BD0" w:rsidRDefault="00550DA2">
            <w:pPr>
              <w:spacing w:after="0" w:line="240" w:lineRule="auto"/>
              <w:rPr>
                <w:sz w:val="24"/>
                <w:szCs w:val="24"/>
              </w:rPr>
            </w:pPr>
            <w:r>
              <w:rPr>
                <w:rFonts w:ascii="Times New Roman" w:hAnsi="Times New Roman" w:cs="Times New Roman"/>
                <w:color w:val="000000"/>
                <w:sz w:val="24"/>
                <w:szCs w:val="24"/>
              </w:rPr>
              <w:t>3. Где находились самые восточные границы России за всю ее историю?</w:t>
            </w:r>
          </w:p>
          <w:p w:rsidR="00203BD0" w:rsidRDefault="00550DA2">
            <w:pPr>
              <w:spacing w:after="0" w:line="240" w:lineRule="auto"/>
              <w:rPr>
                <w:sz w:val="24"/>
                <w:szCs w:val="24"/>
              </w:rPr>
            </w:pPr>
            <w:r>
              <w:rPr>
                <w:rFonts w:ascii="Times New Roman" w:hAnsi="Times New Roman" w:cs="Times New Roman"/>
                <w:color w:val="000000"/>
                <w:sz w:val="24"/>
                <w:szCs w:val="24"/>
              </w:rPr>
              <w:t>4. Какие товары преобладают сейчас в</w:t>
            </w:r>
            <w:r>
              <w:rPr>
                <w:rFonts w:ascii="Times New Roman" w:hAnsi="Times New Roman" w:cs="Times New Roman"/>
                <w:color w:val="000000"/>
                <w:sz w:val="24"/>
                <w:szCs w:val="24"/>
              </w:rPr>
              <w:t xml:space="preserve"> экспорте России?</w:t>
            </w:r>
          </w:p>
          <w:p w:rsidR="00203BD0" w:rsidRDefault="00550DA2">
            <w:pPr>
              <w:spacing w:after="0" w:line="240" w:lineRule="auto"/>
              <w:rPr>
                <w:sz w:val="24"/>
                <w:szCs w:val="24"/>
              </w:rPr>
            </w:pPr>
            <w:r>
              <w:rPr>
                <w:rFonts w:ascii="Times New Roman" w:hAnsi="Times New Roman" w:cs="Times New Roman"/>
                <w:color w:val="000000"/>
                <w:sz w:val="24"/>
                <w:szCs w:val="24"/>
              </w:rPr>
              <w:t>5.Назовите страны, с которыми, по вашему мнению, Россия должна развивать отношения.</w:t>
            </w:r>
          </w:p>
          <w:p w:rsidR="00203BD0" w:rsidRDefault="00550DA2">
            <w:pPr>
              <w:spacing w:after="0" w:line="240" w:lineRule="auto"/>
              <w:rPr>
                <w:sz w:val="24"/>
                <w:szCs w:val="24"/>
              </w:rPr>
            </w:pPr>
            <w:r>
              <w:rPr>
                <w:rFonts w:ascii="Times New Roman" w:hAnsi="Times New Roman" w:cs="Times New Roman"/>
                <w:color w:val="000000"/>
                <w:sz w:val="24"/>
                <w:szCs w:val="24"/>
              </w:rPr>
              <w:t>2. Глобальная политика.</w:t>
            </w:r>
          </w:p>
          <w:p w:rsidR="00203BD0" w:rsidRDefault="00550DA2">
            <w:pPr>
              <w:spacing w:after="0" w:line="240" w:lineRule="auto"/>
              <w:rPr>
                <w:sz w:val="24"/>
                <w:szCs w:val="24"/>
              </w:rPr>
            </w:pPr>
            <w:r>
              <w:rPr>
                <w:rFonts w:ascii="Times New Roman" w:hAnsi="Times New Roman" w:cs="Times New Roman"/>
                <w:color w:val="000000"/>
                <w:sz w:val="24"/>
                <w:szCs w:val="24"/>
              </w:rPr>
              <w:t>Совокупная деятельность субъектов международных отношений, которые преследуют определенные цели, называется глобальная политика. Т</w:t>
            </w:r>
            <w:r>
              <w:rPr>
                <w:rFonts w:ascii="Times New Roman" w:hAnsi="Times New Roman" w:cs="Times New Roman"/>
                <w:color w:val="000000"/>
                <w:sz w:val="24"/>
                <w:szCs w:val="24"/>
              </w:rPr>
              <w:t>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rsidR="00203BD0" w:rsidRDefault="00550DA2">
            <w:pPr>
              <w:spacing w:after="0" w:line="240" w:lineRule="auto"/>
              <w:rPr>
                <w:sz w:val="24"/>
                <w:szCs w:val="24"/>
              </w:rPr>
            </w:pPr>
            <w:r>
              <w:rPr>
                <w:rFonts w:ascii="Times New Roman" w:hAnsi="Times New Roman" w:cs="Times New Roman"/>
                <w:color w:val="000000"/>
                <w:sz w:val="24"/>
                <w:szCs w:val="24"/>
              </w:rPr>
              <w:t>Важным</w:t>
            </w:r>
            <w:r>
              <w:rPr>
                <w:rFonts w:ascii="Times New Roman" w:hAnsi="Times New Roman" w:cs="Times New Roman"/>
                <w:color w:val="000000"/>
                <w:sz w:val="24"/>
                <w:szCs w:val="24"/>
              </w:rPr>
              <w:t xml:space="preserve"> признаком глобализации является</w:t>
            </w:r>
          </w:p>
          <w:p w:rsidR="00203BD0" w:rsidRDefault="00550DA2">
            <w:pPr>
              <w:spacing w:after="0" w:line="240" w:lineRule="auto"/>
              <w:rPr>
                <w:sz w:val="24"/>
                <w:szCs w:val="24"/>
              </w:rPr>
            </w:pPr>
            <w:r>
              <w:rPr>
                <w:rFonts w:ascii="Times New Roman" w:hAnsi="Times New Roman" w:cs="Times New Roman"/>
                <w:color w:val="000000"/>
                <w:sz w:val="24"/>
                <w:szCs w:val="24"/>
              </w:rPr>
              <w:t>-развитие традиционных культур</w:t>
            </w:r>
          </w:p>
          <w:p w:rsidR="00203BD0" w:rsidRDefault="00550DA2">
            <w:pPr>
              <w:spacing w:after="0" w:line="240" w:lineRule="auto"/>
              <w:rPr>
                <w:sz w:val="24"/>
                <w:szCs w:val="24"/>
              </w:rPr>
            </w:pPr>
            <w:r>
              <w:rPr>
                <w:rFonts w:ascii="Times New Roman" w:hAnsi="Times New Roman" w:cs="Times New Roman"/>
                <w:color w:val="000000"/>
                <w:sz w:val="24"/>
                <w:szCs w:val="24"/>
              </w:rPr>
              <w:t>-политическое дробление</w:t>
            </w:r>
          </w:p>
        </w:tc>
      </w:tr>
    </w:tbl>
    <w:p w:rsidR="00203BD0" w:rsidRDefault="00550DA2">
      <w:pPr>
        <w:rPr>
          <w:sz w:val="0"/>
          <w:szCs w:val="0"/>
        </w:rPr>
      </w:pPr>
      <w:r>
        <w:br w:type="page"/>
      </w:r>
    </w:p>
    <w:tbl>
      <w:tblPr>
        <w:tblW w:w="0" w:type="auto"/>
        <w:tblCellMar>
          <w:left w:w="0" w:type="dxa"/>
          <w:right w:w="0" w:type="dxa"/>
        </w:tblCellMar>
        <w:tblLook w:val="04A0"/>
      </w:tblPr>
      <w:tblGrid>
        <w:gridCol w:w="9654"/>
      </w:tblGrid>
      <w:tr w:rsidR="00203BD0">
        <w:trPr>
          <w:trHeight w:hRule="exact" w:val="855"/>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lastRenderedPageBreak/>
              <w:t>-интенсификация трансграничных связей</w:t>
            </w:r>
          </w:p>
          <w:p w:rsidR="00203BD0" w:rsidRDefault="00550DA2">
            <w:pPr>
              <w:spacing w:after="0" w:line="240" w:lineRule="auto"/>
              <w:rPr>
                <w:sz w:val="24"/>
                <w:szCs w:val="24"/>
              </w:rPr>
            </w:pPr>
            <w:r>
              <w:rPr>
                <w:rFonts w:ascii="Times New Roman" w:hAnsi="Times New Roman" w:cs="Times New Roman"/>
                <w:color w:val="000000"/>
                <w:sz w:val="24"/>
                <w:szCs w:val="24"/>
              </w:rPr>
              <w:t>-укрепление консерватизма</w:t>
            </w:r>
          </w:p>
        </w:tc>
      </w:tr>
      <w:tr w:rsidR="00203BD0">
        <w:trPr>
          <w:trHeight w:hRule="exact" w:val="8"/>
        </w:trPr>
        <w:tc>
          <w:tcPr>
            <w:tcW w:w="9640" w:type="dxa"/>
          </w:tcPr>
          <w:p w:rsidR="00203BD0" w:rsidRDefault="00203BD0"/>
        </w:tc>
      </w:tr>
      <w:tr w:rsidR="00203BD0">
        <w:trPr>
          <w:trHeight w:hRule="exact" w:val="31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Семинар 4. Ценности российской цивилизации</w:t>
            </w:r>
          </w:p>
        </w:tc>
      </w:tr>
      <w:tr w:rsidR="00203BD0">
        <w:trPr>
          <w:trHeight w:hRule="exact" w:val="21"/>
        </w:trPr>
        <w:tc>
          <w:tcPr>
            <w:tcW w:w="9640" w:type="dxa"/>
          </w:tcPr>
          <w:p w:rsidR="00203BD0" w:rsidRDefault="00203BD0"/>
        </w:tc>
      </w:tr>
      <w:tr w:rsidR="00203BD0">
        <w:trPr>
          <w:trHeight w:hRule="exact" w:val="7075"/>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 xml:space="preserve">Цель: определить и рассмотреть ценности российской </w:t>
            </w:r>
            <w:r>
              <w:rPr>
                <w:rFonts w:ascii="Times New Roman" w:hAnsi="Times New Roman" w:cs="Times New Roman"/>
                <w:color w:val="000000"/>
                <w:sz w:val="24"/>
                <w:szCs w:val="24"/>
              </w:rPr>
              <w:t>цивилизации.</w:t>
            </w:r>
          </w:p>
          <w:p w:rsidR="00203BD0" w:rsidRDefault="00550DA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03BD0" w:rsidRDefault="00550DA2">
            <w:pPr>
              <w:spacing w:after="0" w:line="240" w:lineRule="auto"/>
              <w:rPr>
                <w:sz w:val="24"/>
                <w:szCs w:val="24"/>
              </w:rPr>
            </w:pPr>
            <w:r>
              <w:rPr>
                <w:rFonts w:ascii="Times New Roman" w:hAnsi="Times New Roman" w:cs="Times New Roman"/>
                <w:color w:val="000000"/>
                <w:sz w:val="24"/>
                <w:szCs w:val="24"/>
              </w:rPr>
              <w:t>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rsidR="00203BD0" w:rsidRDefault="00550DA2">
            <w:pPr>
              <w:spacing w:after="0" w:line="240" w:lineRule="auto"/>
              <w:rPr>
                <w:sz w:val="24"/>
                <w:szCs w:val="24"/>
              </w:rPr>
            </w:pPr>
            <w:r>
              <w:rPr>
                <w:rFonts w:ascii="Times New Roman" w:hAnsi="Times New Roman" w:cs="Times New Roman"/>
                <w:color w:val="000000"/>
                <w:sz w:val="24"/>
                <w:szCs w:val="24"/>
              </w:rPr>
              <w:t>Задан</w:t>
            </w:r>
            <w:r>
              <w:rPr>
                <w:rFonts w:ascii="Times New Roman" w:hAnsi="Times New Roman" w:cs="Times New Roman"/>
                <w:color w:val="000000"/>
                <w:sz w:val="24"/>
                <w:szCs w:val="24"/>
              </w:rPr>
              <w:t>ия для проверки освоения компетенций:</w:t>
            </w:r>
          </w:p>
          <w:p w:rsidR="00203BD0" w:rsidRDefault="00550DA2">
            <w:pPr>
              <w:spacing w:after="0" w:line="240" w:lineRule="auto"/>
              <w:rPr>
                <w:sz w:val="24"/>
                <w:szCs w:val="24"/>
              </w:rPr>
            </w:pPr>
            <w:r>
              <w:rPr>
                <w:rFonts w:ascii="Times New Roman" w:hAnsi="Times New Roman" w:cs="Times New Roman"/>
                <w:color w:val="000000"/>
                <w:sz w:val="24"/>
                <w:szCs w:val="24"/>
              </w:rPr>
              <w:t>1. Рассмотреть каждый элемент ценностей российской цивилизации по схеме «символы – идеи – нормы – ритуалы – институты».</w:t>
            </w:r>
          </w:p>
          <w:p w:rsidR="00203BD0" w:rsidRDefault="00550DA2">
            <w:pPr>
              <w:spacing w:after="0" w:line="240" w:lineRule="auto"/>
              <w:rPr>
                <w:sz w:val="24"/>
                <w:szCs w:val="24"/>
              </w:rPr>
            </w:pPr>
            <w:r>
              <w:rPr>
                <w:rFonts w:ascii="Times New Roman" w:hAnsi="Times New Roman" w:cs="Times New Roman"/>
                <w:color w:val="000000"/>
                <w:sz w:val="24"/>
                <w:szCs w:val="24"/>
              </w:rPr>
              <w:t>2. Деловая игра "Изучение политических ценностей".</w:t>
            </w:r>
          </w:p>
          <w:p w:rsidR="00203BD0" w:rsidRDefault="00550DA2">
            <w:pPr>
              <w:spacing w:after="0" w:line="240" w:lineRule="auto"/>
              <w:rPr>
                <w:sz w:val="24"/>
                <w:szCs w:val="24"/>
              </w:rPr>
            </w:pPr>
            <w:r>
              <w:rPr>
                <w:rFonts w:ascii="Times New Roman" w:hAnsi="Times New Roman" w:cs="Times New Roman"/>
                <w:color w:val="000000"/>
                <w:sz w:val="24"/>
                <w:szCs w:val="24"/>
              </w:rPr>
              <w:t>Темы докладов и презентаций:</w:t>
            </w:r>
          </w:p>
          <w:p w:rsidR="00203BD0" w:rsidRDefault="00550DA2">
            <w:pPr>
              <w:spacing w:after="0" w:line="240" w:lineRule="auto"/>
              <w:rPr>
                <w:sz w:val="24"/>
                <w:szCs w:val="24"/>
              </w:rPr>
            </w:pPr>
            <w:r>
              <w:rPr>
                <w:rFonts w:ascii="Times New Roman" w:hAnsi="Times New Roman" w:cs="Times New Roman"/>
                <w:color w:val="000000"/>
                <w:sz w:val="24"/>
                <w:szCs w:val="24"/>
              </w:rPr>
              <w:t>1. Державность как</w:t>
            </w:r>
            <w:r>
              <w:rPr>
                <w:rFonts w:ascii="Times New Roman" w:hAnsi="Times New Roman" w:cs="Times New Roman"/>
                <w:color w:val="000000"/>
                <w:sz w:val="24"/>
                <w:szCs w:val="24"/>
              </w:rPr>
              <w:t xml:space="preserve"> ценность российской цивилизации.</w:t>
            </w:r>
          </w:p>
          <w:p w:rsidR="00203BD0" w:rsidRDefault="00550DA2">
            <w:pPr>
              <w:spacing w:after="0" w:line="240" w:lineRule="auto"/>
              <w:rPr>
                <w:sz w:val="24"/>
                <w:szCs w:val="24"/>
              </w:rPr>
            </w:pPr>
            <w:r>
              <w:rPr>
                <w:rFonts w:ascii="Times New Roman" w:hAnsi="Times New Roman" w:cs="Times New Roman"/>
                <w:color w:val="000000"/>
                <w:sz w:val="24"/>
                <w:szCs w:val="24"/>
              </w:rPr>
              <w:t>2. Самодостаточность России как ценность российской цивилизации.</w:t>
            </w:r>
          </w:p>
          <w:p w:rsidR="00203BD0" w:rsidRDefault="00550DA2">
            <w:pPr>
              <w:spacing w:after="0" w:line="240" w:lineRule="auto"/>
              <w:rPr>
                <w:sz w:val="24"/>
                <w:szCs w:val="24"/>
              </w:rPr>
            </w:pPr>
            <w:r>
              <w:rPr>
                <w:rFonts w:ascii="Times New Roman" w:hAnsi="Times New Roman" w:cs="Times New Roman"/>
                <w:color w:val="000000"/>
                <w:sz w:val="24"/>
                <w:szCs w:val="24"/>
              </w:rPr>
              <w:t>3. Гражданская собственность как ценность российской цивилизации.</w:t>
            </w:r>
          </w:p>
          <w:p w:rsidR="00203BD0" w:rsidRDefault="00550DA2">
            <w:pPr>
              <w:spacing w:after="0" w:line="240" w:lineRule="auto"/>
              <w:rPr>
                <w:sz w:val="24"/>
                <w:szCs w:val="24"/>
              </w:rPr>
            </w:pPr>
            <w:r>
              <w:rPr>
                <w:rFonts w:ascii="Times New Roman" w:hAnsi="Times New Roman" w:cs="Times New Roman"/>
                <w:color w:val="000000"/>
                <w:sz w:val="24"/>
                <w:szCs w:val="24"/>
              </w:rPr>
              <w:t>4. Духовность как ценность российской цивилизации.</w:t>
            </w:r>
          </w:p>
          <w:p w:rsidR="00203BD0" w:rsidRDefault="00550DA2">
            <w:pPr>
              <w:spacing w:after="0" w:line="240" w:lineRule="auto"/>
              <w:rPr>
                <w:sz w:val="24"/>
                <w:szCs w:val="24"/>
              </w:rPr>
            </w:pPr>
            <w:r>
              <w:rPr>
                <w:rFonts w:ascii="Times New Roman" w:hAnsi="Times New Roman" w:cs="Times New Roman"/>
                <w:color w:val="000000"/>
                <w:sz w:val="24"/>
                <w:szCs w:val="24"/>
              </w:rPr>
              <w:t xml:space="preserve">5. Русский язык как ценность российской </w:t>
            </w:r>
            <w:r>
              <w:rPr>
                <w:rFonts w:ascii="Times New Roman" w:hAnsi="Times New Roman" w:cs="Times New Roman"/>
                <w:color w:val="000000"/>
                <w:sz w:val="24"/>
                <w:szCs w:val="24"/>
              </w:rPr>
              <w:t>цивилизации.</w:t>
            </w:r>
          </w:p>
          <w:p w:rsidR="00203BD0" w:rsidRDefault="00550DA2">
            <w:pPr>
              <w:spacing w:after="0" w:line="240" w:lineRule="auto"/>
              <w:rPr>
                <w:sz w:val="24"/>
                <w:szCs w:val="24"/>
              </w:rPr>
            </w:pPr>
            <w:r>
              <w:rPr>
                <w:rFonts w:ascii="Times New Roman" w:hAnsi="Times New Roman" w:cs="Times New Roman"/>
                <w:color w:val="000000"/>
                <w:sz w:val="24"/>
                <w:szCs w:val="24"/>
              </w:rPr>
              <w:t>6. Нестяжательство как ценность российской цивилизации.</w:t>
            </w:r>
          </w:p>
          <w:p w:rsidR="00203BD0" w:rsidRDefault="00550DA2">
            <w:pPr>
              <w:spacing w:after="0" w:line="240" w:lineRule="auto"/>
              <w:rPr>
                <w:sz w:val="24"/>
                <w:szCs w:val="24"/>
              </w:rPr>
            </w:pPr>
            <w:r>
              <w:rPr>
                <w:rFonts w:ascii="Times New Roman" w:hAnsi="Times New Roman" w:cs="Times New Roman"/>
                <w:color w:val="000000"/>
                <w:sz w:val="24"/>
                <w:szCs w:val="24"/>
              </w:rPr>
              <w:t>7. Справедливость как ценность российской цивилизации.</w:t>
            </w:r>
          </w:p>
          <w:p w:rsidR="00203BD0" w:rsidRDefault="00550DA2">
            <w:pPr>
              <w:spacing w:after="0" w:line="240" w:lineRule="auto"/>
              <w:rPr>
                <w:sz w:val="24"/>
                <w:szCs w:val="24"/>
              </w:rPr>
            </w:pPr>
            <w:r>
              <w:rPr>
                <w:rFonts w:ascii="Times New Roman" w:hAnsi="Times New Roman" w:cs="Times New Roman"/>
                <w:color w:val="000000"/>
                <w:sz w:val="24"/>
                <w:szCs w:val="24"/>
              </w:rPr>
              <w:t>8. Соборность как ценность российской цивилизации.</w:t>
            </w:r>
          </w:p>
          <w:p w:rsidR="00203BD0" w:rsidRDefault="00550DA2">
            <w:pPr>
              <w:spacing w:after="0" w:line="240" w:lineRule="auto"/>
              <w:rPr>
                <w:sz w:val="24"/>
                <w:szCs w:val="24"/>
              </w:rPr>
            </w:pPr>
            <w:r>
              <w:rPr>
                <w:rFonts w:ascii="Times New Roman" w:hAnsi="Times New Roman" w:cs="Times New Roman"/>
                <w:color w:val="000000"/>
                <w:sz w:val="24"/>
                <w:szCs w:val="24"/>
              </w:rPr>
              <w:t>Просмотр видеоматериалов:</w:t>
            </w:r>
          </w:p>
          <w:p w:rsidR="00203BD0" w:rsidRDefault="00550DA2">
            <w:pPr>
              <w:spacing w:after="0" w:line="240" w:lineRule="auto"/>
              <w:rPr>
                <w:sz w:val="24"/>
                <w:szCs w:val="24"/>
              </w:rPr>
            </w:pPr>
            <w:r>
              <w:rPr>
                <w:rFonts w:ascii="Times New Roman" w:hAnsi="Times New Roman" w:cs="Times New Roman"/>
                <w:color w:val="000000"/>
                <w:sz w:val="24"/>
                <w:szCs w:val="24"/>
              </w:rPr>
              <w:t xml:space="preserve">1. Русская цивилизация: основные ценности и смыслы </w:t>
            </w:r>
            <w:r>
              <w:rPr>
                <w:rFonts w:ascii="Times New Roman" w:hAnsi="Times New Roman" w:cs="Times New Roman"/>
                <w:color w:val="000000"/>
                <w:sz w:val="24"/>
                <w:szCs w:val="24"/>
              </w:rPr>
              <w:t>-[Электронный адрес]- https://www.youtube.com/watch?v=LjH-4DYDykw</w:t>
            </w:r>
          </w:p>
          <w:p w:rsidR="00203BD0" w:rsidRDefault="00550DA2">
            <w:pPr>
              <w:spacing w:after="0" w:line="240" w:lineRule="auto"/>
              <w:rPr>
                <w:sz w:val="24"/>
                <w:szCs w:val="24"/>
              </w:rPr>
            </w:pPr>
            <w:r>
              <w:rPr>
                <w:rFonts w:ascii="Times New Roman" w:hAnsi="Times New Roman" w:cs="Times New Roman"/>
                <w:color w:val="000000"/>
                <w:sz w:val="24"/>
                <w:szCs w:val="24"/>
              </w:rPr>
              <w:t>2. "Азбука традиционных ценностей". Сезон II. Серия II. "Русская цивилизация"- [Электронный адрес]- https://rutube.ru/video/4f6e211d8b3b17f3c335c0b5f883b332/</w:t>
            </w:r>
          </w:p>
          <w:p w:rsidR="00203BD0" w:rsidRDefault="00550DA2">
            <w:pPr>
              <w:spacing w:after="0" w:line="240" w:lineRule="auto"/>
              <w:rPr>
                <w:sz w:val="24"/>
                <w:szCs w:val="24"/>
              </w:rPr>
            </w:pPr>
            <w:r>
              <w:rPr>
                <w:rFonts w:ascii="Times New Roman" w:hAnsi="Times New Roman" w:cs="Times New Roman"/>
                <w:color w:val="000000"/>
                <w:sz w:val="24"/>
                <w:szCs w:val="24"/>
              </w:rPr>
              <w:t>3. Русская цивилизация (при подд</w:t>
            </w:r>
            <w:r>
              <w:rPr>
                <w:rFonts w:ascii="Times New Roman" w:hAnsi="Times New Roman" w:cs="Times New Roman"/>
                <w:color w:val="000000"/>
                <w:sz w:val="24"/>
                <w:szCs w:val="24"/>
              </w:rPr>
              <w:t>ержке Президентского Фонда общественных инициатив) "-[Электронный адрес]- https://русскаяцивилизация.рф/</w:t>
            </w:r>
          </w:p>
          <w:p w:rsidR="00203BD0" w:rsidRDefault="00550DA2">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p>
        </w:tc>
      </w:tr>
      <w:tr w:rsidR="00203BD0">
        <w:trPr>
          <w:trHeight w:hRule="exact" w:val="8"/>
        </w:trPr>
        <w:tc>
          <w:tcPr>
            <w:tcW w:w="9640" w:type="dxa"/>
          </w:tcPr>
          <w:p w:rsidR="00203BD0" w:rsidRDefault="00203BD0"/>
        </w:tc>
      </w:tr>
      <w:tr w:rsidR="00203BD0">
        <w:trPr>
          <w:trHeight w:hRule="exact" w:val="31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Семинар 5. Мировоззрение и государство</w:t>
            </w:r>
          </w:p>
        </w:tc>
      </w:tr>
      <w:tr w:rsidR="00203BD0">
        <w:trPr>
          <w:trHeight w:hRule="exact" w:val="21"/>
        </w:trPr>
        <w:tc>
          <w:tcPr>
            <w:tcW w:w="9640" w:type="dxa"/>
          </w:tcPr>
          <w:p w:rsidR="00203BD0" w:rsidRDefault="00203BD0"/>
        </w:tc>
      </w:tr>
      <w:tr w:rsidR="00203BD0">
        <w:trPr>
          <w:trHeight w:hRule="exact" w:val="5994"/>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 xml:space="preserve">Цель: определить взаимосвязь и взаимозависимость мировоззрения и </w:t>
            </w:r>
            <w:r>
              <w:rPr>
                <w:rFonts w:ascii="Times New Roman" w:hAnsi="Times New Roman" w:cs="Times New Roman"/>
                <w:color w:val="000000"/>
                <w:sz w:val="24"/>
                <w:szCs w:val="24"/>
              </w:rPr>
              <w:t>государства.</w:t>
            </w:r>
          </w:p>
          <w:p w:rsidR="00203BD0" w:rsidRDefault="00550DA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03BD0" w:rsidRDefault="00550DA2">
            <w:pPr>
              <w:spacing w:after="0" w:line="240" w:lineRule="auto"/>
              <w:rPr>
                <w:sz w:val="24"/>
                <w:szCs w:val="24"/>
              </w:rPr>
            </w:pPr>
            <w:r>
              <w:rPr>
                <w:rFonts w:ascii="Times New Roman" w:hAnsi="Times New Roman" w:cs="Times New Roman"/>
                <w:color w:val="000000"/>
                <w:sz w:val="24"/>
                <w:szCs w:val="24"/>
              </w:rPr>
              <w:t>1. Понятие государственности.</w:t>
            </w:r>
          </w:p>
          <w:p w:rsidR="00203BD0" w:rsidRDefault="00550DA2">
            <w:pPr>
              <w:spacing w:after="0" w:line="240" w:lineRule="auto"/>
              <w:rPr>
                <w:sz w:val="24"/>
                <w:szCs w:val="24"/>
              </w:rPr>
            </w:pPr>
            <w:r>
              <w:rPr>
                <w:rFonts w:ascii="Times New Roman" w:hAnsi="Times New Roman" w:cs="Times New Roman"/>
                <w:color w:val="000000"/>
                <w:sz w:val="24"/>
                <w:szCs w:val="24"/>
              </w:rPr>
              <w:t>2. Понятие идеологии.</w:t>
            </w:r>
          </w:p>
          <w:p w:rsidR="00203BD0" w:rsidRDefault="00550DA2">
            <w:pPr>
              <w:spacing w:after="0" w:line="240" w:lineRule="auto"/>
              <w:rPr>
                <w:sz w:val="24"/>
                <w:szCs w:val="24"/>
              </w:rPr>
            </w:pPr>
            <w:r>
              <w:rPr>
                <w:rFonts w:ascii="Times New Roman" w:hAnsi="Times New Roman" w:cs="Times New Roman"/>
                <w:color w:val="000000"/>
                <w:sz w:val="24"/>
                <w:szCs w:val="24"/>
              </w:rPr>
              <w:t>3. Функции и значение идеологии для государства.</w:t>
            </w:r>
          </w:p>
          <w:p w:rsidR="00203BD0" w:rsidRDefault="00550DA2">
            <w:pPr>
              <w:spacing w:after="0" w:line="240" w:lineRule="auto"/>
              <w:rPr>
                <w:sz w:val="24"/>
                <w:szCs w:val="24"/>
              </w:rPr>
            </w:pPr>
            <w:r>
              <w:rPr>
                <w:rFonts w:ascii="Times New Roman" w:hAnsi="Times New Roman" w:cs="Times New Roman"/>
                <w:color w:val="000000"/>
                <w:sz w:val="24"/>
                <w:szCs w:val="24"/>
              </w:rPr>
              <w:t>4. Исторический опыт государственных инициатив в области мировоззрения (уваровская «теория офиц</w:t>
            </w:r>
            <w:r>
              <w:rPr>
                <w:rFonts w:ascii="Times New Roman" w:hAnsi="Times New Roman" w:cs="Times New Roman"/>
                <w:color w:val="000000"/>
                <w:sz w:val="24"/>
                <w:szCs w:val="24"/>
              </w:rPr>
              <w:t>иальной народности», советская государственная идеология и пр.)</w:t>
            </w:r>
          </w:p>
          <w:p w:rsidR="00203BD0" w:rsidRDefault="00550DA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03BD0" w:rsidRDefault="00550DA2">
            <w:pPr>
              <w:spacing w:after="0" w:line="240" w:lineRule="auto"/>
              <w:rPr>
                <w:sz w:val="24"/>
                <w:szCs w:val="24"/>
              </w:rPr>
            </w:pPr>
            <w:r>
              <w:rPr>
                <w:rFonts w:ascii="Times New Roman" w:hAnsi="Times New Roman" w:cs="Times New Roman"/>
                <w:color w:val="000000"/>
                <w:sz w:val="24"/>
                <w:szCs w:val="24"/>
              </w:rPr>
              <w:t>1. Что такое "пропоганда"?</w:t>
            </w:r>
          </w:p>
          <w:p w:rsidR="00203BD0" w:rsidRDefault="00550DA2">
            <w:pPr>
              <w:spacing w:after="0" w:line="240" w:lineRule="auto"/>
              <w:rPr>
                <w:sz w:val="24"/>
                <w:szCs w:val="24"/>
              </w:rPr>
            </w:pPr>
            <w:r>
              <w:rPr>
                <w:rFonts w:ascii="Times New Roman" w:hAnsi="Times New Roman" w:cs="Times New Roman"/>
                <w:color w:val="000000"/>
                <w:sz w:val="24"/>
                <w:szCs w:val="24"/>
              </w:rPr>
              <w:t>2. Перечислите основные идеологические установки современного российского общества.</w:t>
            </w:r>
          </w:p>
          <w:p w:rsidR="00203BD0" w:rsidRDefault="00550DA2">
            <w:pPr>
              <w:spacing w:after="0" w:line="240" w:lineRule="auto"/>
              <w:rPr>
                <w:sz w:val="24"/>
                <w:szCs w:val="24"/>
              </w:rPr>
            </w:pPr>
            <w:r>
              <w:rPr>
                <w:rFonts w:ascii="Times New Roman" w:hAnsi="Times New Roman" w:cs="Times New Roman"/>
                <w:color w:val="000000"/>
                <w:sz w:val="24"/>
                <w:szCs w:val="24"/>
              </w:rPr>
              <w:t>Темы дискуссии:</w:t>
            </w:r>
          </w:p>
          <w:p w:rsidR="00203BD0" w:rsidRDefault="00550DA2">
            <w:pPr>
              <w:spacing w:after="0" w:line="240" w:lineRule="auto"/>
              <w:rPr>
                <w:sz w:val="24"/>
                <w:szCs w:val="24"/>
              </w:rPr>
            </w:pPr>
            <w:r>
              <w:rPr>
                <w:rFonts w:ascii="Times New Roman" w:hAnsi="Times New Roman" w:cs="Times New Roman"/>
                <w:color w:val="000000"/>
                <w:sz w:val="24"/>
                <w:szCs w:val="24"/>
              </w:rPr>
              <w:t>1.  Роль структур публ</w:t>
            </w:r>
            <w:r>
              <w:rPr>
                <w:rFonts w:ascii="Times New Roman" w:hAnsi="Times New Roman" w:cs="Times New Roman"/>
                <w:color w:val="000000"/>
                <w:sz w:val="24"/>
                <w:szCs w:val="24"/>
              </w:rPr>
              <w:t>ичной власти по формированию и поддержанию устойчивости мировоззрения и ценностных принципов.</w:t>
            </w:r>
          </w:p>
          <w:p w:rsidR="00203BD0" w:rsidRDefault="00550DA2">
            <w:pPr>
              <w:spacing w:after="0" w:line="240" w:lineRule="auto"/>
              <w:rPr>
                <w:sz w:val="24"/>
                <w:szCs w:val="24"/>
              </w:rPr>
            </w:pPr>
            <w:r>
              <w:rPr>
                <w:rFonts w:ascii="Times New Roman" w:hAnsi="Times New Roman" w:cs="Times New Roman"/>
                <w:color w:val="000000"/>
                <w:sz w:val="24"/>
                <w:szCs w:val="24"/>
              </w:rPr>
              <w:t>2. Мировоззренческие проблемы современной российской государственности.</w:t>
            </w:r>
          </w:p>
          <w:p w:rsidR="00203BD0" w:rsidRDefault="00550DA2">
            <w:pPr>
              <w:spacing w:after="0" w:line="240" w:lineRule="auto"/>
              <w:rPr>
                <w:sz w:val="24"/>
                <w:szCs w:val="24"/>
              </w:rPr>
            </w:pPr>
            <w:r>
              <w:rPr>
                <w:rFonts w:ascii="Times New Roman" w:hAnsi="Times New Roman" w:cs="Times New Roman"/>
                <w:color w:val="000000"/>
                <w:sz w:val="24"/>
                <w:szCs w:val="24"/>
              </w:rPr>
              <w:t>Просмотр видеоматериалов по теме:</w:t>
            </w:r>
          </w:p>
          <w:p w:rsidR="00203BD0" w:rsidRDefault="00550DA2">
            <w:pPr>
              <w:spacing w:after="0" w:line="240" w:lineRule="auto"/>
              <w:rPr>
                <w:sz w:val="24"/>
                <w:szCs w:val="24"/>
              </w:rPr>
            </w:pPr>
            <w:r>
              <w:rPr>
                <w:rFonts w:ascii="Times New Roman" w:hAnsi="Times New Roman" w:cs="Times New Roman"/>
                <w:color w:val="000000"/>
                <w:sz w:val="24"/>
                <w:szCs w:val="24"/>
              </w:rPr>
              <w:t xml:space="preserve">1. Куликов Д. Идеология русской </w:t>
            </w:r>
            <w:r>
              <w:rPr>
                <w:rFonts w:ascii="Times New Roman" w:hAnsi="Times New Roman" w:cs="Times New Roman"/>
                <w:color w:val="000000"/>
                <w:sz w:val="24"/>
                <w:szCs w:val="24"/>
              </w:rPr>
              <w:t>государственности-[Электронный адрес]- https://znanierussia.ru/library/video/ideologiya-russkoj-gosudarstvennosti-1043</w:t>
            </w:r>
          </w:p>
          <w:p w:rsidR="00203BD0" w:rsidRDefault="00550DA2">
            <w:pPr>
              <w:spacing w:after="0" w:line="240" w:lineRule="auto"/>
              <w:rPr>
                <w:sz w:val="24"/>
                <w:szCs w:val="24"/>
              </w:rPr>
            </w:pPr>
            <w:r>
              <w:rPr>
                <w:rFonts w:ascii="Times New Roman" w:hAnsi="Times New Roman" w:cs="Times New Roman"/>
                <w:color w:val="000000"/>
                <w:sz w:val="24"/>
                <w:szCs w:val="24"/>
              </w:rPr>
              <w:t>2. Шульман Е.М. Пропаганда -[Электронный адрес]- https://www.youtube.com/watch? v=X3dLkGclWbg</w:t>
            </w:r>
          </w:p>
          <w:p w:rsidR="00203BD0" w:rsidRDefault="00550DA2">
            <w:pPr>
              <w:spacing w:after="0" w:line="240" w:lineRule="auto"/>
              <w:rPr>
                <w:sz w:val="24"/>
                <w:szCs w:val="24"/>
              </w:rPr>
            </w:pPr>
            <w:r>
              <w:rPr>
                <w:rFonts w:ascii="Times New Roman" w:hAnsi="Times New Roman" w:cs="Times New Roman"/>
                <w:color w:val="000000"/>
                <w:sz w:val="24"/>
                <w:szCs w:val="24"/>
              </w:rPr>
              <w:t>Проведение круглого стола по результатам пр</w:t>
            </w:r>
            <w:r>
              <w:rPr>
                <w:rFonts w:ascii="Times New Roman" w:hAnsi="Times New Roman" w:cs="Times New Roman"/>
                <w:color w:val="000000"/>
                <w:sz w:val="24"/>
                <w:szCs w:val="24"/>
              </w:rPr>
              <w:t>осмотра видеоматериалов.</w:t>
            </w:r>
          </w:p>
        </w:tc>
      </w:tr>
      <w:tr w:rsidR="00203BD0">
        <w:trPr>
          <w:trHeight w:hRule="exact" w:val="8"/>
        </w:trPr>
        <w:tc>
          <w:tcPr>
            <w:tcW w:w="9640" w:type="dxa"/>
          </w:tcPr>
          <w:p w:rsidR="00203BD0" w:rsidRDefault="00203BD0"/>
        </w:tc>
      </w:tr>
      <w:tr w:rsidR="00203BD0">
        <w:trPr>
          <w:trHeight w:hRule="exact" w:val="31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Семинар 1. Власть и легитимность в конституционном преломлении</w:t>
            </w:r>
          </w:p>
        </w:tc>
      </w:tr>
      <w:tr w:rsidR="00203BD0">
        <w:trPr>
          <w:trHeight w:hRule="exact" w:val="21"/>
        </w:trPr>
        <w:tc>
          <w:tcPr>
            <w:tcW w:w="9640" w:type="dxa"/>
          </w:tcPr>
          <w:p w:rsidR="00203BD0" w:rsidRDefault="00203BD0"/>
        </w:tc>
      </w:tr>
      <w:tr w:rsidR="00203BD0">
        <w:trPr>
          <w:trHeight w:hRule="exact" w:val="434"/>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Цель: рассмотреть власть и легитимность в конституционном преломлении.</w:t>
            </w:r>
          </w:p>
        </w:tc>
      </w:tr>
    </w:tbl>
    <w:p w:rsidR="00203BD0" w:rsidRDefault="00550DA2">
      <w:pPr>
        <w:rPr>
          <w:sz w:val="0"/>
          <w:szCs w:val="0"/>
        </w:rPr>
      </w:pPr>
      <w:r>
        <w:br w:type="page"/>
      </w:r>
    </w:p>
    <w:tbl>
      <w:tblPr>
        <w:tblW w:w="0" w:type="auto"/>
        <w:tblCellMar>
          <w:left w:w="0" w:type="dxa"/>
          <w:right w:w="0" w:type="dxa"/>
        </w:tblCellMar>
        <w:tblLook w:val="04A0"/>
      </w:tblPr>
      <w:tblGrid>
        <w:gridCol w:w="9654"/>
      </w:tblGrid>
      <w:tr w:rsidR="00203BD0">
        <w:trPr>
          <w:trHeight w:hRule="exact" w:val="6535"/>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семинарском занятии:</w:t>
            </w:r>
          </w:p>
          <w:p w:rsidR="00203BD0" w:rsidRDefault="00550DA2">
            <w:pPr>
              <w:spacing w:after="0" w:line="240" w:lineRule="auto"/>
              <w:rPr>
                <w:sz w:val="24"/>
                <w:szCs w:val="24"/>
              </w:rPr>
            </w:pPr>
            <w:r>
              <w:rPr>
                <w:rFonts w:ascii="Times New Roman" w:hAnsi="Times New Roman" w:cs="Times New Roman"/>
                <w:color w:val="000000"/>
                <w:sz w:val="24"/>
                <w:szCs w:val="24"/>
              </w:rPr>
              <w:t>Проведение воркшопа по следующей схеме:</w:t>
            </w:r>
          </w:p>
          <w:p w:rsidR="00203BD0" w:rsidRDefault="00550DA2">
            <w:pPr>
              <w:spacing w:after="0" w:line="240" w:lineRule="auto"/>
              <w:rPr>
                <w:sz w:val="24"/>
                <w:szCs w:val="24"/>
              </w:rPr>
            </w:pPr>
            <w:r>
              <w:rPr>
                <w:rFonts w:ascii="Times New Roman" w:hAnsi="Times New Roman" w:cs="Times New Roman"/>
                <w:color w:val="000000"/>
                <w:sz w:val="24"/>
                <w:szCs w:val="24"/>
              </w:rPr>
              <w:t>1. Обсуждение актуальности темы дискуссии.</w:t>
            </w:r>
          </w:p>
          <w:p w:rsidR="00203BD0" w:rsidRDefault="00550DA2">
            <w:pPr>
              <w:spacing w:after="0" w:line="240" w:lineRule="auto"/>
              <w:rPr>
                <w:sz w:val="24"/>
                <w:szCs w:val="24"/>
              </w:rPr>
            </w:pPr>
            <w:r>
              <w:rPr>
                <w:rFonts w:ascii="Times New Roman" w:hAnsi="Times New Roman" w:cs="Times New Roman"/>
                <w:color w:val="000000"/>
                <w:sz w:val="24"/>
                <w:szCs w:val="24"/>
              </w:rPr>
              <w:t>2. Новости по теме дискуссии.</w:t>
            </w:r>
          </w:p>
          <w:p w:rsidR="00203BD0" w:rsidRDefault="00550DA2">
            <w:pPr>
              <w:spacing w:after="0" w:line="240" w:lineRule="auto"/>
              <w:rPr>
                <w:sz w:val="24"/>
                <w:szCs w:val="24"/>
              </w:rPr>
            </w:pPr>
            <w:r>
              <w:rPr>
                <w:rFonts w:ascii="Times New Roman" w:hAnsi="Times New Roman" w:cs="Times New Roman"/>
                <w:color w:val="000000"/>
                <w:sz w:val="24"/>
                <w:szCs w:val="24"/>
              </w:rPr>
              <w:t>3. Интересные факты на тему воркшопа.</w:t>
            </w:r>
          </w:p>
          <w:p w:rsidR="00203BD0" w:rsidRDefault="00550DA2">
            <w:pPr>
              <w:spacing w:after="0" w:line="240" w:lineRule="auto"/>
              <w:rPr>
                <w:sz w:val="24"/>
                <w:szCs w:val="24"/>
              </w:rPr>
            </w:pPr>
            <w:r>
              <w:rPr>
                <w:rFonts w:ascii="Times New Roman" w:hAnsi="Times New Roman" w:cs="Times New Roman"/>
                <w:color w:val="000000"/>
                <w:sz w:val="24"/>
                <w:szCs w:val="24"/>
              </w:rPr>
              <w:t>4. Выступление учителя с интересным докладом и его обсуждение.</w:t>
            </w:r>
          </w:p>
          <w:p w:rsidR="00203BD0" w:rsidRDefault="00550DA2">
            <w:pPr>
              <w:spacing w:after="0" w:line="240" w:lineRule="auto"/>
              <w:rPr>
                <w:sz w:val="24"/>
                <w:szCs w:val="24"/>
              </w:rPr>
            </w:pPr>
            <w:r>
              <w:rPr>
                <w:rFonts w:ascii="Times New Roman" w:hAnsi="Times New Roman" w:cs="Times New Roman"/>
                <w:color w:val="000000"/>
                <w:sz w:val="24"/>
                <w:szCs w:val="24"/>
              </w:rPr>
              <w:t>5. Как можно использовать зарубежный опыт?</w:t>
            </w:r>
          </w:p>
          <w:p w:rsidR="00203BD0" w:rsidRDefault="00550DA2">
            <w:pPr>
              <w:spacing w:after="0" w:line="240" w:lineRule="auto"/>
              <w:rPr>
                <w:sz w:val="24"/>
                <w:szCs w:val="24"/>
              </w:rPr>
            </w:pPr>
            <w:r>
              <w:rPr>
                <w:rFonts w:ascii="Times New Roman" w:hAnsi="Times New Roman" w:cs="Times New Roman"/>
                <w:color w:val="000000"/>
                <w:sz w:val="24"/>
                <w:szCs w:val="24"/>
              </w:rPr>
              <w:t>Темы докладов для обсуждения:</w:t>
            </w:r>
          </w:p>
          <w:p w:rsidR="00203BD0" w:rsidRDefault="00550DA2">
            <w:pPr>
              <w:spacing w:after="0" w:line="240" w:lineRule="auto"/>
              <w:rPr>
                <w:sz w:val="24"/>
                <w:szCs w:val="24"/>
              </w:rPr>
            </w:pPr>
            <w:r>
              <w:rPr>
                <w:rFonts w:ascii="Times New Roman" w:hAnsi="Times New Roman" w:cs="Times New Roman"/>
                <w:color w:val="000000"/>
                <w:sz w:val="24"/>
                <w:szCs w:val="24"/>
              </w:rPr>
              <w:t>1. Поняти</w:t>
            </w:r>
            <w:r>
              <w:rPr>
                <w:rFonts w:ascii="Times New Roman" w:hAnsi="Times New Roman" w:cs="Times New Roman"/>
                <w:color w:val="000000"/>
                <w:sz w:val="24"/>
                <w:szCs w:val="24"/>
              </w:rPr>
              <w:t>е легитимности как важнейшего атрибута политической власти.</w:t>
            </w:r>
          </w:p>
          <w:p w:rsidR="00203BD0" w:rsidRDefault="00550DA2">
            <w:pPr>
              <w:spacing w:after="0" w:line="240" w:lineRule="auto"/>
              <w:rPr>
                <w:sz w:val="24"/>
                <w:szCs w:val="24"/>
              </w:rPr>
            </w:pPr>
            <w:r>
              <w:rPr>
                <w:rFonts w:ascii="Times New Roman" w:hAnsi="Times New Roman" w:cs="Times New Roman"/>
                <w:color w:val="000000"/>
                <w:sz w:val="24"/>
                <w:szCs w:val="24"/>
              </w:rPr>
              <w:t>2. Теории происхождения государства, их анализ.</w:t>
            </w:r>
          </w:p>
          <w:p w:rsidR="00203BD0" w:rsidRDefault="00550DA2">
            <w:pPr>
              <w:spacing w:after="0" w:line="240" w:lineRule="auto"/>
              <w:rPr>
                <w:sz w:val="24"/>
                <w:szCs w:val="24"/>
              </w:rPr>
            </w:pPr>
            <w:r>
              <w:rPr>
                <w:rFonts w:ascii="Times New Roman" w:hAnsi="Times New Roman" w:cs="Times New Roman"/>
                <w:color w:val="000000"/>
                <w:sz w:val="24"/>
                <w:szCs w:val="24"/>
              </w:rPr>
              <w:t>3. Понятие и теории власти (различные трактовки власти Л.Н. Тольстого, М.К. Ганди и др.).</w:t>
            </w:r>
          </w:p>
          <w:p w:rsidR="00203BD0" w:rsidRDefault="00550DA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03BD0" w:rsidRDefault="00550DA2">
            <w:pPr>
              <w:spacing w:after="0" w:line="240" w:lineRule="auto"/>
              <w:rPr>
                <w:sz w:val="24"/>
                <w:szCs w:val="24"/>
              </w:rPr>
            </w:pPr>
            <w:r>
              <w:rPr>
                <w:rFonts w:ascii="Times New Roman" w:hAnsi="Times New Roman" w:cs="Times New Roman"/>
                <w:color w:val="000000"/>
                <w:sz w:val="24"/>
                <w:szCs w:val="24"/>
              </w:rPr>
              <w:t xml:space="preserve">1. Определить </w:t>
            </w:r>
            <w:r>
              <w:rPr>
                <w:rFonts w:ascii="Times New Roman" w:hAnsi="Times New Roman" w:cs="Times New Roman"/>
                <w:color w:val="000000"/>
                <w:sz w:val="24"/>
                <w:szCs w:val="24"/>
              </w:rPr>
              <w:t>понятие "политическое устройство".</w:t>
            </w:r>
          </w:p>
          <w:p w:rsidR="00203BD0" w:rsidRDefault="00550DA2">
            <w:pPr>
              <w:spacing w:after="0" w:line="240" w:lineRule="auto"/>
              <w:rPr>
                <w:sz w:val="24"/>
                <w:szCs w:val="24"/>
              </w:rPr>
            </w:pPr>
            <w:r>
              <w:rPr>
                <w:rFonts w:ascii="Times New Roman" w:hAnsi="Times New Roman" w:cs="Times New Roman"/>
                <w:color w:val="000000"/>
                <w:sz w:val="24"/>
                <w:szCs w:val="24"/>
              </w:rPr>
              <w:t>2. Определить понятие "политического режима".</w:t>
            </w:r>
          </w:p>
          <w:p w:rsidR="00203BD0" w:rsidRDefault="00550DA2">
            <w:pPr>
              <w:spacing w:after="0" w:line="240" w:lineRule="auto"/>
              <w:rPr>
                <w:sz w:val="24"/>
                <w:szCs w:val="24"/>
              </w:rPr>
            </w:pPr>
            <w:r>
              <w:rPr>
                <w:rFonts w:ascii="Times New Roman" w:hAnsi="Times New Roman" w:cs="Times New Roman"/>
                <w:color w:val="000000"/>
                <w:sz w:val="24"/>
                <w:szCs w:val="24"/>
              </w:rPr>
              <w:t>Темы рефератов:</w:t>
            </w:r>
          </w:p>
          <w:p w:rsidR="00203BD0" w:rsidRDefault="00550DA2">
            <w:pPr>
              <w:spacing w:after="0" w:line="240" w:lineRule="auto"/>
              <w:rPr>
                <w:sz w:val="24"/>
                <w:szCs w:val="24"/>
              </w:rPr>
            </w:pPr>
            <w:r>
              <w:rPr>
                <w:rFonts w:ascii="Times New Roman" w:hAnsi="Times New Roman" w:cs="Times New Roman"/>
                <w:color w:val="000000"/>
                <w:sz w:val="24"/>
                <w:szCs w:val="24"/>
              </w:rPr>
              <w:t>1. Государство и право как социальные институты: природа и характер взаимодействия.</w:t>
            </w:r>
          </w:p>
          <w:p w:rsidR="00203BD0" w:rsidRDefault="00550DA2">
            <w:pPr>
              <w:spacing w:after="0" w:line="240" w:lineRule="auto"/>
              <w:rPr>
                <w:sz w:val="24"/>
                <w:szCs w:val="24"/>
              </w:rPr>
            </w:pPr>
            <w:r>
              <w:rPr>
                <w:rFonts w:ascii="Times New Roman" w:hAnsi="Times New Roman" w:cs="Times New Roman"/>
                <w:color w:val="000000"/>
                <w:sz w:val="24"/>
                <w:szCs w:val="24"/>
              </w:rPr>
              <w:t>2. Сущность, особенности и организация первобытной общественной власти.</w:t>
            </w:r>
          </w:p>
          <w:p w:rsidR="00203BD0" w:rsidRDefault="00550DA2">
            <w:pPr>
              <w:spacing w:after="0" w:line="240" w:lineRule="auto"/>
              <w:rPr>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Природа и содержание первобытного общества.</w:t>
            </w:r>
          </w:p>
          <w:p w:rsidR="00203BD0" w:rsidRDefault="00550DA2">
            <w:pPr>
              <w:spacing w:after="0" w:line="240" w:lineRule="auto"/>
              <w:rPr>
                <w:sz w:val="24"/>
                <w:szCs w:val="24"/>
              </w:rPr>
            </w:pPr>
            <w:r>
              <w:rPr>
                <w:rFonts w:ascii="Times New Roman" w:hAnsi="Times New Roman" w:cs="Times New Roman"/>
                <w:color w:val="000000"/>
                <w:sz w:val="24"/>
                <w:szCs w:val="24"/>
              </w:rPr>
              <w:t>4. Сравнительный анализ причин происхождения государства и права в различных теориях.</w:t>
            </w:r>
          </w:p>
          <w:p w:rsidR="00203BD0" w:rsidRDefault="00550DA2">
            <w:pPr>
              <w:spacing w:after="0" w:line="240" w:lineRule="auto"/>
              <w:rPr>
                <w:sz w:val="24"/>
                <w:szCs w:val="24"/>
              </w:rPr>
            </w:pPr>
            <w:r>
              <w:rPr>
                <w:rFonts w:ascii="Times New Roman" w:hAnsi="Times New Roman" w:cs="Times New Roman"/>
                <w:color w:val="000000"/>
                <w:sz w:val="24"/>
                <w:szCs w:val="24"/>
              </w:rPr>
              <w:t>5. Военная демократия и ее роль в возникновении государства.</w:t>
            </w:r>
          </w:p>
          <w:p w:rsidR="00203BD0" w:rsidRDefault="00550DA2">
            <w:pPr>
              <w:spacing w:after="0" w:line="240" w:lineRule="auto"/>
              <w:rPr>
                <w:sz w:val="24"/>
                <w:szCs w:val="24"/>
              </w:rPr>
            </w:pPr>
            <w:r>
              <w:rPr>
                <w:rFonts w:ascii="Times New Roman" w:hAnsi="Times New Roman" w:cs="Times New Roman"/>
                <w:color w:val="000000"/>
                <w:sz w:val="24"/>
                <w:szCs w:val="24"/>
              </w:rPr>
              <w:t>6. Природа и сущность государства на Западе и Востоке: сравнитель</w:t>
            </w:r>
            <w:r>
              <w:rPr>
                <w:rFonts w:ascii="Times New Roman" w:hAnsi="Times New Roman" w:cs="Times New Roman"/>
                <w:color w:val="000000"/>
                <w:sz w:val="24"/>
                <w:szCs w:val="24"/>
              </w:rPr>
              <w:t>ный анализ.</w:t>
            </w:r>
          </w:p>
          <w:p w:rsidR="00203BD0" w:rsidRDefault="00550DA2">
            <w:pPr>
              <w:spacing w:after="0" w:line="240" w:lineRule="auto"/>
              <w:rPr>
                <w:sz w:val="24"/>
                <w:szCs w:val="24"/>
              </w:rPr>
            </w:pPr>
            <w:r>
              <w:rPr>
                <w:rFonts w:ascii="Times New Roman" w:hAnsi="Times New Roman" w:cs="Times New Roman"/>
                <w:color w:val="000000"/>
                <w:sz w:val="24"/>
                <w:szCs w:val="24"/>
              </w:rPr>
              <w:t>7. Современные подходы к пониманию государства: общее и особенное.</w:t>
            </w:r>
          </w:p>
        </w:tc>
      </w:tr>
      <w:tr w:rsidR="00203BD0">
        <w:trPr>
          <w:trHeight w:hRule="exact" w:val="8"/>
        </w:trPr>
        <w:tc>
          <w:tcPr>
            <w:tcW w:w="9640" w:type="dxa"/>
          </w:tcPr>
          <w:p w:rsidR="00203BD0" w:rsidRDefault="00203BD0"/>
        </w:tc>
      </w:tr>
      <w:tr w:rsidR="00203BD0">
        <w:trPr>
          <w:trHeight w:hRule="exact" w:val="31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Семинар 2. Уровни и ветви власти</w:t>
            </w:r>
          </w:p>
        </w:tc>
      </w:tr>
      <w:tr w:rsidR="00203BD0">
        <w:trPr>
          <w:trHeight w:hRule="exact" w:val="21"/>
        </w:trPr>
        <w:tc>
          <w:tcPr>
            <w:tcW w:w="9640" w:type="dxa"/>
          </w:tcPr>
          <w:p w:rsidR="00203BD0" w:rsidRDefault="00203BD0"/>
        </w:tc>
      </w:tr>
      <w:tr w:rsidR="00203BD0">
        <w:trPr>
          <w:trHeight w:hRule="exact" w:val="4912"/>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Цель: рассмотреть уровни и ветви власти.</w:t>
            </w:r>
          </w:p>
          <w:p w:rsidR="00203BD0" w:rsidRDefault="00550DA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03BD0" w:rsidRDefault="00550DA2">
            <w:pPr>
              <w:spacing w:after="0" w:line="240" w:lineRule="auto"/>
              <w:rPr>
                <w:sz w:val="24"/>
                <w:szCs w:val="24"/>
              </w:rPr>
            </w:pPr>
            <w:r>
              <w:rPr>
                <w:rFonts w:ascii="Times New Roman" w:hAnsi="Times New Roman" w:cs="Times New Roman"/>
                <w:color w:val="000000"/>
                <w:sz w:val="24"/>
                <w:szCs w:val="24"/>
              </w:rPr>
              <w:t xml:space="preserve">Дебаты о политическом устройстве Российской </w:t>
            </w:r>
            <w:r>
              <w:rPr>
                <w:rFonts w:ascii="Times New Roman" w:hAnsi="Times New Roman" w:cs="Times New Roman"/>
                <w:color w:val="000000"/>
                <w:sz w:val="24"/>
                <w:szCs w:val="24"/>
              </w:rPr>
              <w:t>Федерации (о прошлых решениях, современных инициативах и потенциально возможных изменениях):</w:t>
            </w:r>
          </w:p>
          <w:p w:rsidR="00203BD0" w:rsidRDefault="00550DA2">
            <w:pPr>
              <w:spacing w:after="0" w:line="240" w:lineRule="auto"/>
              <w:rPr>
                <w:sz w:val="24"/>
                <w:szCs w:val="24"/>
              </w:rPr>
            </w:pPr>
            <w:r>
              <w:rPr>
                <w:rFonts w:ascii="Times New Roman" w:hAnsi="Times New Roman" w:cs="Times New Roman"/>
                <w:color w:val="000000"/>
                <w:sz w:val="24"/>
                <w:szCs w:val="24"/>
              </w:rPr>
              <w:t>1. Российская социально-политическая система: генезис и дальнейшие перспективы.</w:t>
            </w:r>
          </w:p>
          <w:p w:rsidR="00203BD0" w:rsidRDefault="00550DA2">
            <w:pPr>
              <w:spacing w:after="0" w:line="240" w:lineRule="auto"/>
              <w:rPr>
                <w:sz w:val="24"/>
                <w:szCs w:val="24"/>
              </w:rPr>
            </w:pPr>
            <w:r>
              <w:rPr>
                <w:rFonts w:ascii="Times New Roman" w:hAnsi="Times New Roman" w:cs="Times New Roman"/>
                <w:color w:val="000000"/>
                <w:sz w:val="24"/>
                <w:szCs w:val="24"/>
              </w:rPr>
              <w:t>2. Дискуссии о формах государственно-территориального устройства.</w:t>
            </w:r>
          </w:p>
          <w:p w:rsidR="00203BD0" w:rsidRDefault="00550DA2">
            <w:pPr>
              <w:spacing w:after="0" w:line="240" w:lineRule="auto"/>
              <w:rPr>
                <w:sz w:val="24"/>
                <w:szCs w:val="24"/>
              </w:rPr>
            </w:pPr>
            <w:r>
              <w:rPr>
                <w:rFonts w:ascii="Times New Roman" w:hAnsi="Times New Roman" w:cs="Times New Roman"/>
                <w:color w:val="000000"/>
                <w:sz w:val="24"/>
                <w:szCs w:val="24"/>
              </w:rPr>
              <w:t>3. Политический р</w:t>
            </w:r>
            <w:r>
              <w:rPr>
                <w:rFonts w:ascii="Times New Roman" w:hAnsi="Times New Roman" w:cs="Times New Roman"/>
                <w:color w:val="000000"/>
                <w:sz w:val="24"/>
                <w:szCs w:val="24"/>
              </w:rPr>
              <w:t>ежим современной России: демократия.</w:t>
            </w:r>
          </w:p>
          <w:p w:rsidR="00203BD0" w:rsidRDefault="00550DA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03BD0" w:rsidRDefault="00550DA2">
            <w:pPr>
              <w:spacing w:after="0" w:line="240" w:lineRule="auto"/>
              <w:rPr>
                <w:sz w:val="24"/>
                <w:szCs w:val="24"/>
              </w:rPr>
            </w:pPr>
            <w:r>
              <w:rPr>
                <w:rFonts w:ascii="Times New Roman" w:hAnsi="Times New Roman" w:cs="Times New Roman"/>
                <w:color w:val="000000"/>
                <w:sz w:val="24"/>
                <w:szCs w:val="24"/>
              </w:rPr>
              <w:t>1. Определите понятие "социально-политическая система".</w:t>
            </w:r>
          </w:p>
          <w:p w:rsidR="00203BD0" w:rsidRDefault="00550DA2">
            <w:pPr>
              <w:spacing w:after="0" w:line="240" w:lineRule="auto"/>
              <w:rPr>
                <w:sz w:val="24"/>
                <w:szCs w:val="24"/>
              </w:rPr>
            </w:pPr>
            <w:r>
              <w:rPr>
                <w:rFonts w:ascii="Times New Roman" w:hAnsi="Times New Roman" w:cs="Times New Roman"/>
                <w:color w:val="000000"/>
                <w:sz w:val="24"/>
                <w:szCs w:val="24"/>
              </w:rPr>
              <w:t>2. Дайте определение понятию"государственно-территориальное устройство" и "федерализм".</w:t>
            </w:r>
          </w:p>
          <w:p w:rsidR="00203BD0" w:rsidRDefault="00550DA2">
            <w:pPr>
              <w:spacing w:after="0" w:line="240" w:lineRule="auto"/>
              <w:rPr>
                <w:sz w:val="24"/>
                <w:szCs w:val="24"/>
              </w:rPr>
            </w:pPr>
            <w:r>
              <w:rPr>
                <w:rFonts w:ascii="Times New Roman" w:hAnsi="Times New Roman" w:cs="Times New Roman"/>
                <w:color w:val="000000"/>
                <w:sz w:val="24"/>
                <w:szCs w:val="24"/>
              </w:rPr>
              <w:t>3. Дайте определение понятию "де</w:t>
            </w:r>
            <w:r>
              <w:rPr>
                <w:rFonts w:ascii="Times New Roman" w:hAnsi="Times New Roman" w:cs="Times New Roman"/>
                <w:color w:val="000000"/>
                <w:sz w:val="24"/>
                <w:szCs w:val="24"/>
              </w:rPr>
              <w:t>мократия".</w:t>
            </w:r>
          </w:p>
          <w:p w:rsidR="00203BD0" w:rsidRDefault="00550DA2">
            <w:pPr>
              <w:spacing w:after="0" w:line="240" w:lineRule="auto"/>
              <w:rPr>
                <w:sz w:val="24"/>
                <w:szCs w:val="24"/>
              </w:rPr>
            </w:pPr>
            <w:r>
              <w:rPr>
                <w:rFonts w:ascii="Times New Roman" w:hAnsi="Times New Roman" w:cs="Times New Roman"/>
                <w:color w:val="000000"/>
                <w:sz w:val="24"/>
                <w:szCs w:val="24"/>
              </w:rPr>
              <w:t>Темы проектов:</w:t>
            </w:r>
          </w:p>
          <w:p w:rsidR="00203BD0" w:rsidRDefault="00550DA2">
            <w:pPr>
              <w:spacing w:after="0" w:line="240" w:lineRule="auto"/>
              <w:rPr>
                <w:sz w:val="24"/>
                <w:szCs w:val="24"/>
              </w:rPr>
            </w:pPr>
            <w:r>
              <w:rPr>
                <w:rFonts w:ascii="Times New Roman" w:hAnsi="Times New Roman" w:cs="Times New Roman"/>
                <w:color w:val="000000"/>
                <w:sz w:val="24"/>
                <w:szCs w:val="24"/>
              </w:rPr>
              <w:t>1. Основные модели разделения властей.</w:t>
            </w:r>
          </w:p>
          <w:p w:rsidR="00203BD0" w:rsidRDefault="00550DA2">
            <w:pPr>
              <w:spacing w:after="0" w:line="240" w:lineRule="auto"/>
              <w:rPr>
                <w:sz w:val="24"/>
                <w:szCs w:val="24"/>
              </w:rPr>
            </w:pPr>
            <w:r>
              <w:rPr>
                <w:rFonts w:ascii="Times New Roman" w:hAnsi="Times New Roman" w:cs="Times New Roman"/>
                <w:color w:val="000000"/>
                <w:sz w:val="24"/>
                <w:szCs w:val="24"/>
              </w:rPr>
              <w:t>2. Уровни и ветви государственного и муниципального управления.</w:t>
            </w:r>
          </w:p>
          <w:p w:rsidR="00203BD0" w:rsidRDefault="00550DA2">
            <w:pPr>
              <w:spacing w:after="0" w:line="240" w:lineRule="auto"/>
              <w:rPr>
                <w:sz w:val="24"/>
                <w:szCs w:val="24"/>
              </w:rPr>
            </w:pPr>
            <w:r>
              <w:rPr>
                <w:rFonts w:ascii="Times New Roman" w:hAnsi="Times New Roman" w:cs="Times New Roman"/>
                <w:color w:val="000000"/>
                <w:sz w:val="24"/>
                <w:szCs w:val="24"/>
              </w:rPr>
              <w:t>3. Варианты российского федерализма.</w:t>
            </w:r>
          </w:p>
          <w:p w:rsidR="00203BD0" w:rsidRDefault="00550DA2">
            <w:pPr>
              <w:spacing w:after="0" w:line="240" w:lineRule="auto"/>
              <w:rPr>
                <w:sz w:val="24"/>
                <w:szCs w:val="24"/>
              </w:rPr>
            </w:pPr>
            <w:r>
              <w:rPr>
                <w:rFonts w:ascii="Times New Roman" w:hAnsi="Times New Roman" w:cs="Times New Roman"/>
                <w:color w:val="000000"/>
                <w:sz w:val="24"/>
                <w:szCs w:val="24"/>
              </w:rPr>
              <w:t>4. Модели и варианты оптимальных политических систем для РФ.</w:t>
            </w:r>
          </w:p>
          <w:p w:rsidR="00203BD0" w:rsidRDefault="00550DA2">
            <w:pPr>
              <w:spacing w:after="0" w:line="240" w:lineRule="auto"/>
              <w:rPr>
                <w:sz w:val="24"/>
                <w:szCs w:val="24"/>
              </w:rPr>
            </w:pPr>
            <w:r>
              <w:rPr>
                <w:rFonts w:ascii="Times New Roman" w:hAnsi="Times New Roman" w:cs="Times New Roman"/>
                <w:color w:val="000000"/>
                <w:sz w:val="24"/>
                <w:szCs w:val="24"/>
              </w:rPr>
              <w:t xml:space="preserve">5. Конфигурация эффективной </w:t>
            </w:r>
            <w:r>
              <w:rPr>
                <w:rFonts w:ascii="Times New Roman" w:hAnsi="Times New Roman" w:cs="Times New Roman"/>
                <w:color w:val="000000"/>
                <w:sz w:val="24"/>
                <w:szCs w:val="24"/>
              </w:rPr>
              <w:t>политической власти в РФ.</w:t>
            </w:r>
          </w:p>
        </w:tc>
      </w:tr>
      <w:tr w:rsidR="00203BD0">
        <w:trPr>
          <w:trHeight w:hRule="exact" w:val="8"/>
        </w:trPr>
        <w:tc>
          <w:tcPr>
            <w:tcW w:w="9640" w:type="dxa"/>
          </w:tcPr>
          <w:p w:rsidR="00203BD0" w:rsidRDefault="00203BD0"/>
        </w:tc>
      </w:tr>
      <w:tr w:rsidR="00203BD0">
        <w:trPr>
          <w:trHeight w:hRule="exact" w:val="585"/>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Семинар 3. Планирование будущего: государственные стратегии и гражданское участие</w:t>
            </w:r>
          </w:p>
        </w:tc>
      </w:tr>
      <w:tr w:rsidR="00203BD0">
        <w:trPr>
          <w:trHeight w:hRule="exact" w:val="21"/>
        </w:trPr>
        <w:tc>
          <w:tcPr>
            <w:tcW w:w="9640" w:type="dxa"/>
          </w:tcPr>
          <w:p w:rsidR="00203BD0" w:rsidRDefault="00203BD0"/>
        </w:tc>
      </w:tr>
      <w:tr w:rsidR="00203BD0">
        <w:trPr>
          <w:trHeight w:hRule="exact" w:val="2986"/>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Цель: определить модели и планы будущего РФ: государственное стратегическое планирование и гражданское участие.</w:t>
            </w:r>
          </w:p>
          <w:p w:rsidR="00203BD0" w:rsidRDefault="00550DA2">
            <w:pPr>
              <w:spacing w:after="0" w:line="240" w:lineRule="auto"/>
              <w:rPr>
                <w:sz w:val="24"/>
                <w:szCs w:val="24"/>
              </w:rPr>
            </w:pPr>
            <w:r>
              <w:rPr>
                <w:rFonts w:ascii="Times New Roman" w:hAnsi="Times New Roman" w:cs="Times New Roman"/>
                <w:color w:val="000000"/>
                <w:sz w:val="24"/>
                <w:szCs w:val="24"/>
              </w:rPr>
              <w:t xml:space="preserve">Вопросы для обсуждения на </w:t>
            </w:r>
            <w:r>
              <w:rPr>
                <w:rFonts w:ascii="Times New Roman" w:hAnsi="Times New Roman" w:cs="Times New Roman"/>
                <w:color w:val="000000"/>
                <w:sz w:val="24"/>
                <w:szCs w:val="24"/>
              </w:rPr>
              <w:t>семинарском занятии:</w:t>
            </w:r>
          </w:p>
          <w:p w:rsidR="00203BD0" w:rsidRDefault="00550DA2">
            <w:pPr>
              <w:spacing w:after="0" w:line="240" w:lineRule="auto"/>
              <w:rPr>
                <w:sz w:val="24"/>
                <w:szCs w:val="24"/>
              </w:rPr>
            </w:pPr>
            <w:r>
              <w:rPr>
                <w:rFonts w:ascii="Times New Roman" w:hAnsi="Times New Roman" w:cs="Times New Roman"/>
                <w:color w:val="000000"/>
                <w:sz w:val="24"/>
                <w:szCs w:val="24"/>
              </w:rPr>
              <w:t>1. Понятие и сущность политического моделирования.</w:t>
            </w:r>
          </w:p>
          <w:p w:rsidR="00203BD0" w:rsidRDefault="00550DA2">
            <w:pPr>
              <w:spacing w:after="0" w:line="240" w:lineRule="auto"/>
              <w:rPr>
                <w:sz w:val="24"/>
                <w:szCs w:val="24"/>
              </w:rPr>
            </w:pPr>
            <w:r>
              <w:rPr>
                <w:rFonts w:ascii="Times New Roman" w:hAnsi="Times New Roman" w:cs="Times New Roman"/>
                <w:color w:val="000000"/>
                <w:sz w:val="24"/>
                <w:szCs w:val="24"/>
              </w:rPr>
              <w:t>2. Сущность политического прогнозирования.</w:t>
            </w:r>
          </w:p>
          <w:p w:rsidR="00203BD0" w:rsidRDefault="00550DA2">
            <w:pPr>
              <w:spacing w:after="0" w:line="240" w:lineRule="auto"/>
              <w:rPr>
                <w:sz w:val="24"/>
                <w:szCs w:val="24"/>
              </w:rPr>
            </w:pPr>
            <w:r>
              <w:rPr>
                <w:rFonts w:ascii="Times New Roman" w:hAnsi="Times New Roman" w:cs="Times New Roman"/>
                <w:color w:val="000000"/>
                <w:sz w:val="24"/>
                <w:szCs w:val="24"/>
              </w:rPr>
              <w:t>3. Методы политического прогнозирования.</w:t>
            </w:r>
          </w:p>
          <w:p w:rsidR="00203BD0" w:rsidRDefault="00550DA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03BD0" w:rsidRDefault="00550DA2">
            <w:pPr>
              <w:spacing w:after="0" w:line="240" w:lineRule="auto"/>
              <w:rPr>
                <w:sz w:val="24"/>
                <w:szCs w:val="24"/>
              </w:rPr>
            </w:pPr>
            <w:r>
              <w:rPr>
                <w:rFonts w:ascii="Times New Roman" w:hAnsi="Times New Roman" w:cs="Times New Roman"/>
                <w:color w:val="000000"/>
                <w:sz w:val="24"/>
                <w:szCs w:val="24"/>
              </w:rPr>
              <w:t>1. Дайте определение понятию "стратегия".</w:t>
            </w:r>
          </w:p>
          <w:p w:rsidR="00203BD0" w:rsidRDefault="00550DA2">
            <w:pPr>
              <w:spacing w:after="0" w:line="240" w:lineRule="auto"/>
              <w:rPr>
                <w:sz w:val="24"/>
                <w:szCs w:val="24"/>
              </w:rPr>
            </w:pPr>
            <w:r>
              <w:rPr>
                <w:rFonts w:ascii="Times New Roman" w:hAnsi="Times New Roman" w:cs="Times New Roman"/>
                <w:color w:val="000000"/>
                <w:sz w:val="24"/>
                <w:szCs w:val="24"/>
              </w:rPr>
              <w:t>2. Определите п</w:t>
            </w:r>
            <w:r>
              <w:rPr>
                <w:rFonts w:ascii="Times New Roman" w:hAnsi="Times New Roman" w:cs="Times New Roman"/>
                <w:color w:val="000000"/>
                <w:sz w:val="24"/>
                <w:szCs w:val="24"/>
              </w:rPr>
              <w:t>онятие "планирование".</w:t>
            </w:r>
          </w:p>
          <w:p w:rsidR="00203BD0" w:rsidRDefault="00550DA2">
            <w:pPr>
              <w:spacing w:after="0" w:line="240" w:lineRule="auto"/>
              <w:rPr>
                <w:sz w:val="24"/>
                <w:szCs w:val="24"/>
              </w:rPr>
            </w:pPr>
            <w:r>
              <w:rPr>
                <w:rFonts w:ascii="Times New Roman" w:hAnsi="Times New Roman" w:cs="Times New Roman"/>
                <w:color w:val="000000"/>
                <w:sz w:val="24"/>
                <w:szCs w:val="24"/>
              </w:rPr>
              <w:t>3. Определите понятие "гражданское участие".</w:t>
            </w:r>
          </w:p>
          <w:p w:rsidR="00203BD0" w:rsidRDefault="00550DA2">
            <w:pPr>
              <w:spacing w:after="0" w:line="240" w:lineRule="auto"/>
              <w:rPr>
                <w:sz w:val="24"/>
                <w:szCs w:val="24"/>
              </w:rPr>
            </w:pPr>
            <w:r>
              <w:rPr>
                <w:rFonts w:ascii="Times New Roman" w:hAnsi="Times New Roman" w:cs="Times New Roman"/>
                <w:color w:val="000000"/>
                <w:sz w:val="24"/>
                <w:szCs w:val="24"/>
              </w:rPr>
              <w:t>Кейс-задания:</w:t>
            </w:r>
          </w:p>
        </w:tc>
      </w:tr>
    </w:tbl>
    <w:p w:rsidR="00203BD0" w:rsidRDefault="00550DA2">
      <w:pPr>
        <w:rPr>
          <w:sz w:val="0"/>
          <w:szCs w:val="0"/>
        </w:rPr>
      </w:pPr>
      <w:r>
        <w:br w:type="page"/>
      </w:r>
    </w:p>
    <w:tbl>
      <w:tblPr>
        <w:tblW w:w="0" w:type="auto"/>
        <w:tblCellMar>
          <w:left w:w="0" w:type="dxa"/>
          <w:right w:w="0" w:type="dxa"/>
        </w:tblCellMar>
        <w:tblLook w:val="04A0"/>
      </w:tblPr>
      <w:tblGrid>
        <w:gridCol w:w="9654"/>
      </w:tblGrid>
      <w:tr w:rsidR="00203BD0">
        <w:trPr>
          <w:trHeight w:hRule="exact" w:val="15391"/>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lastRenderedPageBreak/>
              <w:t xml:space="preserve">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w:t>
            </w:r>
            <w:r>
              <w:rPr>
                <w:rFonts w:ascii="Times New Roman" w:hAnsi="Times New Roman" w:cs="Times New Roman"/>
                <w:color w:val="000000"/>
                <w:sz w:val="24"/>
                <w:szCs w:val="24"/>
              </w:rPr>
              <w:t>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w:t>
            </w:r>
            <w:r>
              <w:rPr>
                <w:rFonts w:ascii="Times New Roman" w:hAnsi="Times New Roman" w:cs="Times New Roman"/>
                <w:color w:val="000000"/>
                <w:sz w:val="24"/>
                <w:szCs w:val="24"/>
              </w:rPr>
              <w:t>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w:t>
            </w:r>
            <w:r>
              <w:rPr>
                <w:rFonts w:ascii="Times New Roman" w:hAnsi="Times New Roman" w:cs="Times New Roman"/>
                <w:color w:val="000000"/>
                <w:sz w:val="24"/>
                <w:szCs w:val="24"/>
              </w:rPr>
              <w:t>ономического развития, экономический рост в результате реализации нацпроектов уже с 2021-го должен был составлять 3 % в год.</w:t>
            </w:r>
          </w:p>
          <w:p w:rsidR="00203BD0" w:rsidRDefault="00550DA2">
            <w:pPr>
              <w:spacing w:after="0" w:line="240" w:lineRule="auto"/>
              <w:rPr>
                <w:sz w:val="24"/>
                <w:szCs w:val="24"/>
              </w:rPr>
            </w:pPr>
            <w:r>
              <w:rPr>
                <w:rFonts w:ascii="Times New Roman" w:hAnsi="Times New Roman" w:cs="Times New Roman"/>
                <w:color w:val="000000"/>
                <w:sz w:val="24"/>
                <w:szCs w:val="24"/>
              </w:rPr>
              <w:t>Перечислите ряд важнейших мер, необходимых для реализации национальных проектов РФ.</w:t>
            </w:r>
          </w:p>
          <w:p w:rsidR="00203BD0" w:rsidRDefault="00550DA2">
            <w:pPr>
              <w:spacing w:after="0" w:line="240" w:lineRule="auto"/>
              <w:rPr>
                <w:sz w:val="24"/>
                <w:szCs w:val="24"/>
              </w:rPr>
            </w:pPr>
            <w:r>
              <w:rPr>
                <w:rFonts w:ascii="Times New Roman" w:hAnsi="Times New Roman" w:cs="Times New Roman"/>
                <w:color w:val="000000"/>
                <w:sz w:val="24"/>
                <w:szCs w:val="24"/>
              </w:rPr>
              <w:t>2. Общий бюджет у национальных проектов составл</w:t>
            </w:r>
            <w:r>
              <w:rPr>
                <w:rFonts w:ascii="Times New Roman" w:hAnsi="Times New Roman" w:cs="Times New Roman"/>
                <w:color w:val="000000"/>
                <w:sz w:val="24"/>
                <w:szCs w:val="24"/>
              </w:rPr>
              <w:t>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rsidR="00203BD0" w:rsidRDefault="00550DA2">
            <w:pPr>
              <w:spacing w:after="0" w:line="240" w:lineRule="auto"/>
              <w:rPr>
                <w:sz w:val="24"/>
                <w:szCs w:val="24"/>
              </w:rPr>
            </w:pPr>
            <w:r>
              <w:rPr>
                <w:rFonts w:ascii="Times New Roman" w:hAnsi="Times New Roman" w:cs="Times New Roman"/>
                <w:color w:val="000000"/>
                <w:sz w:val="24"/>
                <w:szCs w:val="24"/>
              </w:rPr>
              <w:t>О</w:t>
            </w:r>
            <w:r>
              <w:rPr>
                <w:rFonts w:ascii="Times New Roman" w:hAnsi="Times New Roman" w:cs="Times New Roman"/>
                <w:color w:val="000000"/>
                <w:sz w:val="24"/>
                <w:szCs w:val="24"/>
              </w:rPr>
              <w:t>цените финансовую нагрузку на бюджет РФ в связи с проведение национальных проектов и  программ.</w:t>
            </w:r>
          </w:p>
          <w:p w:rsidR="00203BD0" w:rsidRDefault="00550DA2">
            <w:pPr>
              <w:spacing w:after="0" w:line="240" w:lineRule="auto"/>
              <w:rPr>
                <w:sz w:val="24"/>
                <w:szCs w:val="24"/>
              </w:rPr>
            </w:pPr>
            <w:r>
              <w:rPr>
                <w:rFonts w:ascii="Times New Roman" w:hAnsi="Times New Roman" w:cs="Times New Roman"/>
                <w:color w:val="000000"/>
                <w:sz w:val="24"/>
                <w:szCs w:val="24"/>
              </w:rPr>
              <w:t>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w:t>
            </w:r>
            <w:r>
              <w:rPr>
                <w:rFonts w:ascii="Times New Roman" w:hAnsi="Times New Roman" w:cs="Times New Roman"/>
                <w:color w:val="000000"/>
                <w:sz w:val="24"/>
                <w:szCs w:val="24"/>
              </w:rPr>
              <w:t xml:space="preserve">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w:t>
            </w:r>
            <w:r>
              <w:rPr>
                <w:rFonts w:ascii="Times New Roman" w:hAnsi="Times New Roman" w:cs="Times New Roman"/>
                <w:color w:val="000000"/>
                <w:sz w:val="24"/>
                <w:szCs w:val="24"/>
              </w:rPr>
              <w:t>механизма структур, ролей, функций</w:t>
            </w:r>
          </w:p>
          <w:p w:rsidR="00203BD0" w:rsidRDefault="00550DA2">
            <w:pPr>
              <w:spacing w:after="0" w:line="240" w:lineRule="auto"/>
              <w:rPr>
                <w:sz w:val="24"/>
                <w:szCs w:val="24"/>
              </w:rPr>
            </w:pPr>
            <w:r>
              <w:rPr>
                <w:rFonts w:ascii="Times New Roman" w:hAnsi="Times New Roman" w:cs="Times New Roman"/>
                <w:color w:val="000000"/>
                <w:sz w:val="24"/>
                <w:szCs w:val="24"/>
              </w:rPr>
              <w:t>Установите соответствие между типами господства и используемыми качествами для властвования</w:t>
            </w:r>
          </w:p>
          <w:p w:rsidR="00203BD0" w:rsidRDefault="00550DA2">
            <w:pPr>
              <w:spacing w:after="0" w:line="240" w:lineRule="auto"/>
              <w:rPr>
                <w:sz w:val="24"/>
                <w:szCs w:val="24"/>
              </w:rPr>
            </w:pPr>
            <w:r>
              <w:rPr>
                <w:rFonts w:ascii="Times New Roman" w:hAnsi="Times New Roman" w:cs="Times New Roman"/>
                <w:color w:val="000000"/>
                <w:sz w:val="24"/>
                <w:szCs w:val="24"/>
              </w:rPr>
              <w:t>1.традиционное</w:t>
            </w:r>
          </w:p>
          <w:p w:rsidR="00203BD0" w:rsidRDefault="00550DA2">
            <w:pPr>
              <w:spacing w:after="0" w:line="240" w:lineRule="auto"/>
              <w:rPr>
                <w:sz w:val="24"/>
                <w:szCs w:val="24"/>
              </w:rPr>
            </w:pPr>
            <w:r>
              <w:rPr>
                <w:rFonts w:ascii="Times New Roman" w:hAnsi="Times New Roman" w:cs="Times New Roman"/>
                <w:color w:val="000000"/>
                <w:sz w:val="24"/>
                <w:szCs w:val="24"/>
              </w:rPr>
              <w:t>2.рационально-легальное</w:t>
            </w:r>
          </w:p>
          <w:p w:rsidR="00203BD0" w:rsidRDefault="00550DA2">
            <w:pPr>
              <w:spacing w:after="0" w:line="240" w:lineRule="auto"/>
              <w:rPr>
                <w:sz w:val="24"/>
                <w:szCs w:val="24"/>
              </w:rPr>
            </w:pPr>
            <w:r>
              <w:rPr>
                <w:rFonts w:ascii="Times New Roman" w:hAnsi="Times New Roman" w:cs="Times New Roman"/>
                <w:color w:val="000000"/>
                <w:sz w:val="24"/>
                <w:szCs w:val="24"/>
              </w:rPr>
              <w:t>3.харизматическое</w:t>
            </w:r>
          </w:p>
          <w:p w:rsidR="00203BD0" w:rsidRDefault="00550DA2">
            <w:pPr>
              <w:spacing w:after="0" w:line="240" w:lineRule="auto"/>
              <w:rPr>
                <w:sz w:val="24"/>
                <w:szCs w:val="24"/>
              </w:rPr>
            </w:pPr>
            <w:r>
              <w:rPr>
                <w:rFonts w:ascii="Times New Roman" w:hAnsi="Times New Roman" w:cs="Times New Roman"/>
                <w:color w:val="000000"/>
                <w:sz w:val="24"/>
                <w:szCs w:val="24"/>
              </w:rPr>
              <w:t>4.идеологическое</w:t>
            </w:r>
          </w:p>
          <w:p w:rsidR="00203BD0" w:rsidRDefault="00550DA2">
            <w:pPr>
              <w:spacing w:after="0" w:line="240" w:lineRule="auto"/>
              <w:rPr>
                <w:sz w:val="24"/>
                <w:szCs w:val="24"/>
              </w:rPr>
            </w:pPr>
            <w:r>
              <w:rPr>
                <w:rFonts w:ascii="Times New Roman" w:hAnsi="Times New Roman" w:cs="Times New Roman"/>
                <w:color w:val="000000"/>
                <w:sz w:val="24"/>
                <w:szCs w:val="24"/>
              </w:rPr>
              <w:t>-программа</w:t>
            </w:r>
          </w:p>
          <w:p w:rsidR="00203BD0" w:rsidRDefault="00550DA2">
            <w:pPr>
              <w:spacing w:after="0" w:line="240" w:lineRule="auto"/>
              <w:rPr>
                <w:sz w:val="24"/>
                <w:szCs w:val="24"/>
              </w:rPr>
            </w:pPr>
            <w:r>
              <w:rPr>
                <w:rFonts w:ascii="Times New Roman" w:hAnsi="Times New Roman" w:cs="Times New Roman"/>
                <w:color w:val="000000"/>
                <w:sz w:val="24"/>
                <w:szCs w:val="24"/>
              </w:rPr>
              <w:t>-почтение</w:t>
            </w:r>
          </w:p>
          <w:p w:rsidR="00203BD0" w:rsidRDefault="00550DA2">
            <w:pPr>
              <w:spacing w:after="0" w:line="240" w:lineRule="auto"/>
              <w:rPr>
                <w:sz w:val="24"/>
                <w:szCs w:val="24"/>
              </w:rPr>
            </w:pPr>
            <w:r>
              <w:rPr>
                <w:rFonts w:ascii="Times New Roman" w:hAnsi="Times New Roman" w:cs="Times New Roman"/>
                <w:color w:val="000000"/>
                <w:sz w:val="24"/>
                <w:szCs w:val="24"/>
              </w:rPr>
              <w:t>-разум</w:t>
            </w:r>
          </w:p>
          <w:p w:rsidR="00203BD0" w:rsidRDefault="00550DA2">
            <w:pPr>
              <w:spacing w:after="0" w:line="240" w:lineRule="auto"/>
              <w:rPr>
                <w:sz w:val="24"/>
                <w:szCs w:val="24"/>
              </w:rPr>
            </w:pPr>
            <w:r>
              <w:rPr>
                <w:rFonts w:ascii="Times New Roman" w:hAnsi="Times New Roman" w:cs="Times New Roman"/>
                <w:color w:val="000000"/>
                <w:sz w:val="24"/>
                <w:szCs w:val="24"/>
              </w:rPr>
              <w:t>-эмоции</w:t>
            </w:r>
          </w:p>
          <w:p w:rsidR="00203BD0" w:rsidRDefault="00550DA2">
            <w:pPr>
              <w:spacing w:after="0" w:line="240" w:lineRule="auto"/>
              <w:rPr>
                <w:sz w:val="24"/>
                <w:szCs w:val="24"/>
              </w:rPr>
            </w:pPr>
            <w:r>
              <w:rPr>
                <w:rFonts w:ascii="Times New Roman" w:hAnsi="Times New Roman" w:cs="Times New Roman"/>
                <w:color w:val="000000"/>
                <w:sz w:val="24"/>
                <w:szCs w:val="24"/>
              </w:rPr>
              <w:t>4. Политический реж</w:t>
            </w:r>
            <w:r>
              <w:rPr>
                <w:rFonts w:ascii="Times New Roman" w:hAnsi="Times New Roman" w:cs="Times New Roman"/>
                <w:color w:val="000000"/>
                <w:sz w:val="24"/>
                <w:szCs w:val="24"/>
              </w:rPr>
              <w:t>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w:t>
            </w:r>
            <w:r>
              <w:rPr>
                <w:rFonts w:ascii="Times New Roman" w:hAnsi="Times New Roman" w:cs="Times New Roman"/>
                <w:color w:val="000000"/>
                <w:sz w:val="24"/>
                <w:szCs w:val="24"/>
              </w:rPr>
              <w:t>д времени. Различают демократические и недемократические политические режимы</w:t>
            </w:r>
          </w:p>
          <w:p w:rsidR="00203BD0" w:rsidRDefault="00550DA2">
            <w:pPr>
              <w:spacing w:after="0" w:line="240" w:lineRule="auto"/>
              <w:rPr>
                <w:sz w:val="24"/>
                <w:szCs w:val="24"/>
              </w:rPr>
            </w:pPr>
            <w:r>
              <w:rPr>
                <w:rFonts w:ascii="Times New Roman" w:hAnsi="Times New Roman" w:cs="Times New Roman"/>
                <w:color w:val="000000"/>
                <w:sz w:val="24"/>
                <w:szCs w:val="24"/>
              </w:rPr>
              <w:t>Укажите три основные модели демократизации общества</w:t>
            </w:r>
          </w:p>
          <w:p w:rsidR="00203BD0" w:rsidRDefault="00550DA2">
            <w:pPr>
              <w:spacing w:after="0" w:line="240" w:lineRule="auto"/>
              <w:rPr>
                <w:sz w:val="24"/>
                <w:szCs w:val="24"/>
              </w:rPr>
            </w:pPr>
            <w:r>
              <w:rPr>
                <w:rFonts w:ascii="Times New Roman" w:hAnsi="Times New Roman" w:cs="Times New Roman"/>
                <w:color w:val="000000"/>
                <w:sz w:val="24"/>
                <w:szCs w:val="24"/>
              </w:rPr>
              <w:t>-линейная</w:t>
            </w:r>
          </w:p>
          <w:p w:rsidR="00203BD0" w:rsidRDefault="00550DA2">
            <w:pPr>
              <w:spacing w:after="0" w:line="240" w:lineRule="auto"/>
              <w:rPr>
                <w:sz w:val="24"/>
                <w:szCs w:val="24"/>
              </w:rPr>
            </w:pPr>
            <w:r>
              <w:rPr>
                <w:rFonts w:ascii="Times New Roman" w:hAnsi="Times New Roman" w:cs="Times New Roman"/>
                <w:color w:val="000000"/>
                <w:sz w:val="24"/>
                <w:szCs w:val="24"/>
              </w:rPr>
              <w:t>-демократическая</w:t>
            </w:r>
          </w:p>
          <w:p w:rsidR="00203BD0" w:rsidRDefault="00550DA2">
            <w:pPr>
              <w:spacing w:after="0" w:line="240" w:lineRule="auto"/>
              <w:rPr>
                <w:sz w:val="24"/>
                <w:szCs w:val="24"/>
              </w:rPr>
            </w:pPr>
            <w:r>
              <w:rPr>
                <w:rFonts w:ascii="Times New Roman" w:hAnsi="Times New Roman" w:cs="Times New Roman"/>
                <w:color w:val="000000"/>
                <w:sz w:val="24"/>
                <w:szCs w:val="24"/>
              </w:rPr>
              <w:t>-циклическая</w:t>
            </w:r>
          </w:p>
          <w:p w:rsidR="00203BD0" w:rsidRDefault="00550DA2">
            <w:pPr>
              <w:spacing w:after="0" w:line="240" w:lineRule="auto"/>
              <w:rPr>
                <w:sz w:val="24"/>
                <w:szCs w:val="24"/>
              </w:rPr>
            </w:pPr>
            <w:r>
              <w:rPr>
                <w:rFonts w:ascii="Times New Roman" w:hAnsi="Times New Roman" w:cs="Times New Roman"/>
                <w:color w:val="000000"/>
                <w:sz w:val="24"/>
                <w:szCs w:val="24"/>
              </w:rPr>
              <w:t>-политическая</w:t>
            </w:r>
          </w:p>
          <w:p w:rsidR="00203BD0" w:rsidRDefault="00550DA2">
            <w:pPr>
              <w:spacing w:after="0" w:line="240" w:lineRule="auto"/>
              <w:rPr>
                <w:sz w:val="24"/>
                <w:szCs w:val="24"/>
              </w:rPr>
            </w:pPr>
            <w:r>
              <w:rPr>
                <w:rFonts w:ascii="Times New Roman" w:hAnsi="Times New Roman" w:cs="Times New Roman"/>
                <w:color w:val="000000"/>
                <w:sz w:val="24"/>
                <w:szCs w:val="24"/>
              </w:rPr>
              <w:t xml:space="preserve">5. Теория «государства всеобщего благоденствия»  возникла после второй </w:t>
            </w:r>
            <w:r>
              <w:rPr>
                <w:rFonts w:ascii="Times New Roman" w:hAnsi="Times New Roman" w:cs="Times New Roman"/>
                <w:color w:val="000000"/>
                <w:sz w:val="24"/>
                <w:szCs w:val="24"/>
              </w:rPr>
              <w:t>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w:t>
            </w:r>
            <w:r>
              <w:rPr>
                <w:rFonts w:ascii="Times New Roman" w:hAnsi="Times New Roman" w:cs="Times New Roman"/>
                <w:color w:val="000000"/>
                <w:sz w:val="24"/>
                <w:szCs w:val="24"/>
              </w:rPr>
              <w:t>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w:t>
            </w:r>
            <w:r>
              <w:rPr>
                <w:rFonts w:ascii="Times New Roman" w:hAnsi="Times New Roman" w:cs="Times New Roman"/>
                <w:color w:val="000000"/>
                <w:sz w:val="24"/>
                <w:szCs w:val="24"/>
              </w:rPr>
              <w:t xml:space="preserve">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rsidR="00203BD0" w:rsidRDefault="00550DA2">
            <w:pPr>
              <w:spacing w:after="0" w:line="240" w:lineRule="auto"/>
              <w:rPr>
                <w:sz w:val="24"/>
                <w:szCs w:val="24"/>
              </w:rPr>
            </w:pPr>
            <w:r>
              <w:rPr>
                <w:rFonts w:ascii="Times New Roman" w:hAnsi="Times New Roman" w:cs="Times New Roman"/>
                <w:color w:val="000000"/>
                <w:sz w:val="24"/>
                <w:szCs w:val="24"/>
              </w:rPr>
              <w:t>В истории политической мысли модель идеального государств</w:t>
            </w:r>
            <w:r>
              <w:rPr>
                <w:rFonts w:ascii="Times New Roman" w:hAnsi="Times New Roman" w:cs="Times New Roman"/>
                <w:color w:val="000000"/>
                <w:sz w:val="24"/>
                <w:szCs w:val="24"/>
              </w:rPr>
              <w:t>енного устройства первым</w:t>
            </w:r>
          </w:p>
        </w:tc>
      </w:tr>
    </w:tbl>
    <w:p w:rsidR="00203BD0" w:rsidRDefault="00550DA2">
      <w:pPr>
        <w:rPr>
          <w:sz w:val="0"/>
          <w:szCs w:val="0"/>
        </w:rPr>
      </w:pPr>
      <w:r>
        <w:br w:type="page"/>
      </w:r>
    </w:p>
    <w:tbl>
      <w:tblPr>
        <w:tblW w:w="0" w:type="auto"/>
        <w:tblCellMar>
          <w:left w:w="0" w:type="dxa"/>
          <w:right w:w="0" w:type="dxa"/>
        </w:tblCellMar>
        <w:tblLook w:val="04A0"/>
      </w:tblPr>
      <w:tblGrid>
        <w:gridCol w:w="9654"/>
      </w:tblGrid>
      <w:tr w:rsidR="00203BD0">
        <w:trPr>
          <w:trHeight w:hRule="exact" w:val="4912"/>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lastRenderedPageBreak/>
              <w:t>создал</w:t>
            </w:r>
          </w:p>
          <w:p w:rsidR="00203BD0" w:rsidRDefault="00550DA2">
            <w:pPr>
              <w:spacing w:after="0" w:line="240" w:lineRule="auto"/>
              <w:rPr>
                <w:sz w:val="24"/>
                <w:szCs w:val="24"/>
              </w:rPr>
            </w:pPr>
            <w:r>
              <w:rPr>
                <w:rFonts w:ascii="Times New Roman" w:hAnsi="Times New Roman" w:cs="Times New Roman"/>
                <w:color w:val="000000"/>
                <w:sz w:val="24"/>
                <w:szCs w:val="24"/>
              </w:rPr>
              <w:t>-Конфуций</w:t>
            </w:r>
          </w:p>
          <w:p w:rsidR="00203BD0" w:rsidRDefault="00550DA2">
            <w:pPr>
              <w:spacing w:after="0" w:line="240" w:lineRule="auto"/>
              <w:rPr>
                <w:sz w:val="24"/>
                <w:szCs w:val="24"/>
              </w:rPr>
            </w:pPr>
            <w:r>
              <w:rPr>
                <w:rFonts w:ascii="Times New Roman" w:hAnsi="Times New Roman" w:cs="Times New Roman"/>
                <w:color w:val="000000"/>
                <w:sz w:val="24"/>
                <w:szCs w:val="24"/>
              </w:rPr>
              <w:t>-К.Маркс</w:t>
            </w:r>
          </w:p>
          <w:p w:rsidR="00203BD0" w:rsidRDefault="00550DA2">
            <w:pPr>
              <w:spacing w:after="0" w:line="240" w:lineRule="auto"/>
              <w:rPr>
                <w:sz w:val="24"/>
                <w:szCs w:val="24"/>
              </w:rPr>
            </w:pPr>
            <w:r>
              <w:rPr>
                <w:rFonts w:ascii="Times New Roman" w:hAnsi="Times New Roman" w:cs="Times New Roman"/>
                <w:color w:val="000000"/>
                <w:sz w:val="24"/>
                <w:szCs w:val="24"/>
              </w:rPr>
              <w:t>-Платон</w:t>
            </w:r>
          </w:p>
          <w:p w:rsidR="00203BD0" w:rsidRDefault="00550DA2">
            <w:pPr>
              <w:spacing w:after="0" w:line="240" w:lineRule="auto"/>
              <w:rPr>
                <w:sz w:val="24"/>
                <w:szCs w:val="24"/>
              </w:rPr>
            </w:pPr>
            <w:r>
              <w:rPr>
                <w:rFonts w:ascii="Times New Roman" w:hAnsi="Times New Roman" w:cs="Times New Roman"/>
                <w:color w:val="000000"/>
                <w:sz w:val="24"/>
                <w:szCs w:val="24"/>
              </w:rPr>
              <w:t>-Т.Мор</w:t>
            </w:r>
          </w:p>
          <w:p w:rsidR="00203BD0" w:rsidRDefault="00550DA2">
            <w:pPr>
              <w:spacing w:after="0" w:line="240" w:lineRule="auto"/>
              <w:rPr>
                <w:sz w:val="24"/>
                <w:szCs w:val="24"/>
              </w:rPr>
            </w:pPr>
            <w:r>
              <w:rPr>
                <w:rFonts w:ascii="Times New Roman" w:hAnsi="Times New Roman" w:cs="Times New Roman"/>
                <w:color w:val="000000"/>
                <w:sz w:val="24"/>
                <w:szCs w:val="24"/>
              </w:rPr>
              <w:t>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w:t>
            </w:r>
            <w:r>
              <w:rPr>
                <w:rFonts w:ascii="Times New Roman" w:hAnsi="Times New Roman" w:cs="Times New Roman"/>
                <w:color w:val="000000"/>
                <w:sz w:val="24"/>
                <w:szCs w:val="24"/>
              </w:rPr>
              <w:t xml:space="preserve">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w:t>
            </w:r>
            <w:r>
              <w:rPr>
                <w:rFonts w:ascii="Times New Roman" w:hAnsi="Times New Roman" w:cs="Times New Roman"/>
                <w:color w:val="000000"/>
                <w:sz w:val="24"/>
                <w:szCs w:val="24"/>
              </w:rPr>
              <w:t>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rsidR="00203BD0" w:rsidRDefault="00550DA2">
            <w:pPr>
              <w:spacing w:after="0" w:line="240" w:lineRule="auto"/>
              <w:rPr>
                <w:sz w:val="24"/>
                <w:szCs w:val="24"/>
              </w:rPr>
            </w:pPr>
            <w:r>
              <w:rPr>
                <w:rFonts w:ascii="Times New Roman" w:hAnsi="Times New Roman" w:cs="Times New Roman"/>
                <w:color w:val="000000"/>
                <w:sz w:val="24"/>
                <w:szCs w:val="24"/>
              </w:rPr>
              <w:t>Идеи сохранения традиций отстаивают</w:t>
            </w:r>
          </w:p>
          <w:p w:rsidR="00203BD0" w:rsidRDefault="00550DA2">
            <w:pPr>
              <w:spacing w:after="0" w:line="240" w:lineRule="auto"/>
              <w:rPr>
                <w:sz w:val="24"/>
                <w:szCs w:val="24"/>
              </w:rPr>
            </w:pPr>
            <w:r>
              <w:rPr>
                <w:rFonts w:ascii="Times New Roman" w:hAnsi="Times New Roman" w:cs="Times New Roman"/>
                <w:color w:val="000000"/>
                <w:sz w:val="24"/>
                <w:szCs w:val="24"/>
              </w:rPr>
              <w:t>-либералы</w:t>
            </w:r>
          </w:p>
          <w:p w:rsidR="00203BD0" w:rsidRDefault="00550DA2">
            <w:pPr>
              <w:spacing w:after="0" w:line="240" w:lineRule="auto"/>
              <w:rPr>
                <w:sz w:val="24"/>
                <w:szCs w:val="24"/>
              </w:rPr>
            </w:pPr>
            <w:r>
              <w:rPr>
                <w:rFonts w:ascii="Times New Roman" w:hAnsi="Times New Roman" w:cs="Times New Roman"/>
                <w:color w:val="000000"/>
                <w:sz w:val="24"/>
                <w:szCs w:val="24"/>
              </w:rPr>
              <w:t>-радикалы</w:t>
            </w:r>
          </w:p>
          <w:p w:rsidR="00203BD0" w:rsidRDefault="00550DA2">
            <w:pPr>
              <w:spacing w:after="0" w:line="240" w:lineRule="auto"/>
              <w:rPr>
                <w:sz w:val="24"/>
                <w:szCs w:val="24"/>
              </w:rPr>
            </w:pPr>
            <w:r>
              <w:rPr>
                <w:rFonts w:ascii="Times New Roman" w:hAnsi="Times New Roman" w:cs="Times New Roman"/>
                <w:color w:val="000000"/>
                <w:sz w:val="24"/>
                <w:szCs w:val="24"/>
              </w:rPr>
              <w:t>-консерваторы</w:t>
            </w:r>
          </w:p>
          <w:p w:rsidR="00203BD0" w:rsidRDefault="00550DA2">
            <w:pPr>
              <w:spacing w:after="0" w:line="240" w:lineRule="auto"/>
              <w:rPr>
                <w:sz w:val="24"/>
                <w:szCs w:val="24"/>
              </w:rPr>
            </w:pPr>
            <w:r>
              <w:rPr>
                <w:rFonts w:ascii="Times New Roman" w:hAnsi="Times New Roman" w:cs="Times New Roman"/>
                <w:color w:val="000000"/>
                <w:sz w:val="24"/>
                <w:szCs w:val="24"/>
              </w:rPr>
              <w:t>-экстремисты</w:t>
            </w:r>
          </w:p>
        </w:tc>
      </w:tr>
      <w:tr w:rsidR="00203BD0">
        <w:trPr>
          <w:trHeight w:hRule="exact" w:val="8"/>
        </w:trPr>
        <w:tc>
          <w:tcPr>
            <w:tcW w:w="9640" w:type="dxa"/>
          </w:tcPr>
          <w:p w:rsidR="00203BD0" w:rsidRDefault="00203BD0"/>
        </w:tc>
      </w:tr>
      <w:tr w:rsidR="00203BD0">
        <w:trPr>
          <w:trHeight w:hRule="exact" w:val="31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 xml:space="preserve">Семинар 1. </w:t>
            </w:r>
            <w:r>
              <w:rPr>
                <w:rFonts w:ascii="Times New Roman" w:hAnsi="Times New Roman" w:cs="Times New Roman"/>
                <w:b/>
                <w:color w:val="000000"/>
                <w:sz w:val="24"/>
                <w:szCs w:val="24"/>
              </w:rPr>
              <w:t>Россия и глобальные вызовы</w:t>
            </w:r>
          </w:p>
        </w:tc>
      </w:tr>
      <w:tr w:rsidR="00203BD0">
        <w:trPr>
          <w:trHeight w:hRule="exact" w:val="21"/>
        </w:trPr>
        <w:tc>
          <w:tcPr>
            <w:tcW w:w="9640" w:type="dxa"/>
          </w:tcPr>
          <w:p w:rsidR="00203BD0" w:rsidRDefault="00203BD0"/>
        </w:tc>
      </w:tr>
      <w:tr w:rsidR="00203BD0">
        <w:trPr>
          <w:trHeight w:hRule="exact" w:val="10050"/>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Цель: рассмотреть роль России в решении глобальных вызовов современной цивилизации.</w:t>
            </w:r>
          </w:p>
          <w:p w:rsidR="00203BD0" w:rsidRDefault="00550DA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03BD0" w:rsidRDefault="00550DA2">
            <w:pPr>
              <w:spacing w:after="0" w:line="240" w:lineRule="auto"/>
              <w:rPr>
                <w:sz w:val="24"/>
                <w:szCs w:val="24"/>
              </w:rPr>
            </w:pPr>
            <w:r>
              <w:rPr>
                <w:rFonts w:ascii="Times New Roman" w:hAnsi="Times New Roman" w:cs="Times New Roman"/>
                <w:color w:val="000000"/>
                <w:sz w:val="24"/>
                <w:szCs w:val="24"/>
              </w:rPr>
              <w:t>1. Определение остроты глобальной проблемы для России,</w:t>
            </w:r>
          </w:p>
          <w:p w:rsidR="00203BD0" w:rsidRDefault="00550DA2">
            <w:pPr>
              <w:spacing w:after="0" w:line="240" w:lineRule="auto"/>
              <w:rPr>
                <w:sz w:val="24"/>
                <w:szCs w:val="24"/>
              </w:rPr>
            </w:pPr>
            <w:r>
              <w:rPr>
                <w:rFonts w:ascii="Times New Roman" w:hAnsi="Times New Roman" w:cs="Times New Roman"/>
                <w:color w:val="000000"/>
                <w:sz w:val="24"/>
                <w:szCs w:val="24"/>
              </w:rPr>
              <w:t xml:space="preserve">2. Определение потенциала РФ в решении </w:t>
            </w:r>
            <w:r>
              <w:rPr>
                <w:rFonts w:ascii="Times New Roman" w:hAnsi="Times New Roman" w:cs="Times New Roman"/>
                <w:color w:val="000000"/>
                <w:sz w:val="24"/>
                <w:szCs w:val="24"/>
              </w:rPr>
              <w:t>глобальной проблемы современной цивилизации.</w:t>
            </w:r>
          </w:p>
          <w:p w:rsidR="00203BD0" w:rsidRDefault="00550DA2">
            <w:pPr>
              <w:spacing w:after="0" w:line="240" w:lineRule="auto"/>
              <w:rPr>
                <w:sz w:val="24"/>
                <w:szCs w:val="24"/>
              </w:rPr>
            </w:pPr>
            <w:r>
              <w:rPr>
                <w:rFonts w:ascii="Times New Roman" w:hAnsi="Times New Roman" w:cs="Times New Roman"/>
                <w:color w:val="000000"/>
                <w:sz w:val="24"/>
                <w:szCs w:val="24"/>
              </w:rPr>
              <w:t>Глобальные проблемы:</w:t>
            </w:r>
          </w:p>
          <w:p w:rsidR="00203BD0" w:rsidRDefault="00550DA2">
            <w:pPr>
              <w:spacing w:after="0" w:line="240" w:lineRule="auto"/>
              <w:rPr>
                <w:sz w:val="24"/>
                <w:szCs w:val="24"/>
              </w:rPr>
            </w:pPr>
            <w:r>
              <w:rPr>
                <w:rFonts w:ascii="Times New Roman" w:hAnsi="Times New Roman" w:cs="Times New Roman"/>
                <w:color w:val="000000"/>
                <w:sz w:val="24"/>
                <w:szCs w:val="24"/>
              </w:rPr>
              <w:t>- климатические и экологические проблемы,</w:t>
            </w:r>
          </w:p>
          <w:p w:rsidR="00203BD0" w:rsidRDefault="00550DA2">
            <w:pPr>
              <w:spacing w:after="0" w:line="240" w:lineRule="auto"/>
              <w:rPr>
                <w:sz w:val="24"/>
                <w:szCs w:val="24"/>
              </w:rPr>
            </w:pPr>
            <w:r>
              <w:rPr>
                <w:rFonts w:ascii="Times New Roman" w:hAnsi="Times New Roman" w:cs="Times New Roman"/>
                <w:color w:val="000000"/>
                <w:sz w:val="24"/>
                <w:szCs w:val="24"/>
              </w:rPr>
              <w:t>- нехватка пресной воды и доступного продовольствия,</w:t>
            </w:r>
          </w:p>
          <w:p w:rsidR="00203BD0" w:rsidRDefault="00550DA2">
            <w:pPr>
              <w:spacing w:after="0" w:line="240" w:lineRule="auto"/>
              <w:rPr>
                <w:sz w:val="24"/>
                <w:szCs w:val="24"/>
              </w:rPr>
            </w:pPr>
            <w:r>
              <w:rPr>
                <w:rFonts w:ascii="Times New Roman" w:hAnsi="Times New Roman" w:cs="Times New Roman"/>
                <w:color w:val="000000"/>
                <w:sz w:val="24"/>
                <w:szCs w:val="24"/>
              </w:rPr>
              <w:t>- энергетический дефицит,</w:t>
            </w:r>
          </w:p>
          <w:p w:rsidR="00203BD0" w:rsidRDefault="00550DA2">
            <w:pPr>
              <w:spacing w:after="0" w:line="240" w:lineRule="auto"/>
              <w:rPr>
                <w:sz w:val="24"/>
                <w:szCs w:val="24"/>
              </w:rPr>
            </w:pPr>
            <w:r>
              <w:rPr>
                <w:rFonts w:ascii="Times New Roman" w:hAnsi="Times New Roman" w:cs="Times New Roman"/>
                <w:color w:val="000000"/>
                <w:sz w:val="24"/>
                <w:szCs w:val="24"/>
              </w:rPr>
              <w:t>- имущественное неравенство,</w:t>
            </w:r>
          </w:p>
          <w:p w:rsidR="00203BD0" w:rsidRDefault="00550DA2">
            <w:pPr>
              <w:spacing w:after="0" w:line="240" w:lineRule="auto"/>
              <w:rPr>
                <w:sz w:val="24"/>
                <w:szCs w:val="24"/>
              </w:rPr>
            </w:pPr>
            <w:r>
              <w:rPr>
                <w:rFonts w:ascii="Times New Roman" w:hAnsi="Times New Roman" w:cs="Times New Roman"/>
                <w:color w:val="000000"/>
                <w:sz w:val="24"/>
                <w:szCs w:val="24"/>
              </w:rPr>
              <w:t xml:space="preserve">- перенасыщенное информационное </w:t>
            </w:r>
            <w:r>
              <w:rPr>
                <w:rFonts w:ascii="Times New Roman" w:hAnsi="Times New Roman" w:cs="Times New Roman"/>
                <w:color w:val="000000"/>
                <w:sz w:val="24"/>
                <w:szCs w:val="24"/>
              </w:rPr>
              <w:t>пространство,</w:t>
            </w:r>
          </w:p>
          <w:p w:rsidR="00203BD0" w:rsidRDefault="00550DA2">
            <w:pPr>
              <w:spacing w:after="0" w:line="240" w:lineRule="auto"/>
              <w:rPr>
                <w:sz w:val="24"/>
                <w:szCs w:val="24"/>
              </w:rPr>
            </w:pPr>
            <w:r>
              <w:rPr>
                <w:rFonts w:ascii="Times New Roman" w:hAnsi="Times New Roman" w:cs="Times New Roman"/>
                <w:color w:val="000000"/>
                <w:sz w:val="24"/>
                <w:szCs w:val="24"/>
              </w:rPr>
              <w:t>Политические проблемы:</w:t>
            </w:r>
          </w:p>
          <w:p w:rsidR="00203BD0" w:rsidRDefault="00550DA2">
            <w:pPr>
              <w:spacing w:after="0" w:line="240" w:lineRule="auto"/>
              <w:rPr>
                <w:sz w:val="24"/>
                <w:szCs w:val="24"/>
              </w:rPr>
            </w:pPr>
            <w:r>
              <w:rPr>
                <w:rFonts w:ascii="Times New Roman" w:hAnsi="Times New Roman" w:cs="Times New Roman"/>
                <w:color w:val="000000"/>
                <w:sz w:val="24"/>
                <w:szCs w:val="24"/>
              </w:rPr>
              <w:t>- популизм,</w:t>
            </w:r>
          </w:p>
          <w:p w:rsidR="00203BD0" w:rsidRDefault="00550DA2">
            <w:pPr>
              <w:spacing w:after="0" w:line="240" w:lineRule="auto"/>
              <w:rPr>
                <w:sz w:val="24"/>
                <w:szCs w:val="24"/>
              </w:rPr>
            </w:pPr>
            <w:r>
              <w:rPr>
                <w:rFonts w:ascii="Times New Roman" w:hAnsi="Times New Roman" w:cs="Times New Roman"/>
                <w:color w:val="000000"/>
                <w:sz w:val="24"/>
                <w:szCs w:val="24"/>
              </w:rPr>
              <w:t>- неадекватная рационализация и квантификация управления,</w:t>
            </w:r>
          </w:p>
          <w:p w:rsidR="00203BD0" w:rsidRDefault="00550DA2">
            <w:pPr>
              <w:spacing w:after="0" w:line="240" w:lineRule="auto"/>
              <w:rPr>
                <w:sz w:val="24"/>
                <w:szCs w:val="24"/>
              </w:rPr>
            </w:pPr>
            <w:r>
              <w:rPr>
                <w:rFonts w:ascii="Times New Roman" w:hAnsi="Times New Roman" w:cs="Times New Roman"/>
                <w:color w:val="000000"/>
                <w:sz w:val="24"/>
                <w:szCs w:val="24"/>
              </w:rPr>
              <w:t>- утрата культурной преемственности,</w:t>
            </w:r>
          </w:p>
          <w:p w:rsidR="00203BD0" w:rsidRDefault="00550DA2">
            <w:pPr>
              <w:spacing w:after="0" w:line="240" w:lineRule="auto"/>
              <w:rPr>
                <w:sz w:val="24"/>
                <w:szCs w:val="24"/>
              </w:rPr>
            </w:pPr>
            <w:r>
              <w:rPr>
                <w:rFonts w:ascii="Times New Roman" w:hAnsi="Times New Roman" w:cs="Times New Roman"/>
                <w:color w:val="000000"/>
                <w:sz w:val="24"/>
                <w:szCs w:val="24"/>
              </w:rPr>
              <w:t>- провал мультикультурных практик идентичности.</w:t>
            </w:r>
          </w:p>
          <w:p w:rsidR="00203BD0" w:rsidRDefault="00550DA2">
            <w:pPr>
              <w:spacing w:after="0" w:line="240" w:lineRule="auto"/>
              <w:rPr>
                <w:sz w:val="24"/>
                <w:szCs w:val="24"/>
              </w:rPr>
            </w:pPr>
            <w:r>
              <w:rPr>
                <w:rFonts w:ascii="Times New Roman" w:hAnsi="Times New Roman" w:cs="Times New Roman"/>
                <w:color w:val="000000"/>
                <w:sz w:val="24"/>
                <w:szCs w:val="24"/>
              </w:rPr>
              <w:t>Применение метода Дельфи (организационные основы):</w:t>
            </w:r>
          </w:p>
          <w:p w:rsidR="00203BD0" w:rsidRDefault="00550DA2">
            <w:pPr>
              <w:spacing w:after="0" w:line="240" w:lineRule="auto"/>
              <w:rPr>
                <w:sz w:val="24"/>
                <w:szCs w:val="24"/>
              </w:rPr>
            </w:pPr>
            <w:r>
              <w:rPr>
                <w:rFonts w:ascii="Times New Roman" w:hAnsi="Times New Roman" w:cs="Times New Roman"/>
                <w:color w:val="000000"/>
                <w:sz w:val="24"/>
                <w:szCs w:val="24"/>
              </w:rPr>
              <w:t>На первом эта</w:t>
            </w:r>
            <w:r>
              <w:rPr>
                <w:rFonts w:ascii="Times New Roman" w:hAnsi="Times New Roman" w:cs="Times New Roman"/>
                <w:color w:val="000000"/>
                <w:sz w:val="24"/>
                <w:szCs w:val="24"/>
              </w:rPr>
              <w:t>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rsidR="00203BD0" w:rsidRDefault="00550DA2">
            <w:pPr>
              <w:spacing w:after="0" w:line="240" w:lineRule="auto"/>
              <w:rPr>
                <w:sz w:val="24"/>
                <w:szCs w:val="24"/>
              </w:rPr>
            </w:pPr>
            <w:r>
              <w:rPr>
                <w:rFonts w:ascii="Times New Roman" w:hAnsi="Times New Roman" w:cs="Times New Roman"/>
                <w:color w:val="000000"/>
                <w:sz w:val="24"/>
                <w:szCs w:val="24"/>
              </w:rPr>
              <w:t>Затем аналитическая группа обрабатывает промежуточную информац</w:t>
            </w:r>
            <w:r>
              <w:rPr>
                <w:rFonts w:ascii="Times New Roman" w:hAnsi="Times New Roman" w:cs="Times New Roman"/>
                <w:color w:val="000000"/>
                <w:sz w:val="24"/>
                <w:szCs w:val="24"/>
              </w:rPr>
              <w:t>ию, полученную от экспертов, отбрасывает крайние точки зрения и формирует усредненное мнение.</w:t>
            </w:r>
          </w:p>
          <w:p w:rsidR="00203BD0" w:rsidRDefault="00550DA2">
            <w:pPr>
              <w:spacing w:after="0" w:line="240" w:lineRule="auto"/>
              <w:rPr>
                <w:sz w:val="24"/>
                <w:szCs w:val="24"/>
              </w:rPr>
            </w:pPr>
            <w:r>
              <w:rPr>
                <w:rFonts w:ascii="Times New Roman" w:hAnsi="Times New Roman" w:cs="Times New Roman"/>
                <w:color w:val="000000"/>
                <w:sz w:val="24"/>
                <w:szCs w:val="24"/>
              </w:rPr>
              <w:t>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w:t>
            </w:r>
            <w:r>
              <w:rPr>
                <w:rFonts w:ascii="Times New Roman" w:hAnsi="Times New Roman" w:cs="Times New Roman"/>
                <w:color w:val="000000"/>
                <w:sz w:val="24"/>
                <w:szCs w:val="24"/>
              </w:rPr>
              <w:t>й информации эксперты, как правило, корректируют свои оценки. Обновленная информация снова поступает в аналитическую группу.</w:t>
            </w:r>
          </w:p>
          <w:p w:rsidR="00203BD0" w:rsidRDefault="00550DA2">
            <w:pPr>
              <w:spacing w:after="0" w:line="240" w:lineRule="auto"/>
              <w:rPr>
                <w:sz w:val="24"/>
                <w:szCs w:val="24"/>
              </w:rPr>
            </w:pPr>
            <w:r>
              <w:rPr>
                <w:rFonts w:ascii="Times New Roman" w:hAnsi="Times New Roman" w:cs="Times New Roman"/>
                <w:color w:val="000000"/>
                <w:sz w:val="24"/>
                <w:szCs w:val="24"/>
              </w:rPr>
              <w:t>Остальные этапы аналогичны указанным, их количество определяется по ходу экспертных оценок. От этапа к этапу уменьшается полярность</w:t>
            </w:r>
            <w:r>
              <w:rPr>
                <w:rFonts w:ascii="Times New Roman" w:hAnsi="Times New Roman" w:cs="Times New Roman"/>
                <w:color w:val="000000"/>
                <w:sz w:val="24"/>
                <w:szCs w:val="24"/>
              </w:rPr>
              <w:t xml:space="preserve"> мнений и увеличивается согласованность.</w:t>
            </w:r>
          </w:p>
          <w:p w:rsidR="00203BD0" w:rsidRDefault="00550DA2">
            <w:pPr>
              <w:spacing w:after="0" w:line="240" w:lineRule="auto"/>
              <w:rPr>
                <w:sz w:val="24"/>
                <w:szCs w:val="24"/>
              </w:rPr>
            </w:pPr>
            <w:r>
              <w:rPr>
                <w:rFonts w:ascii="Times New Roman" w:hAnsi="Times New Roman" w:cs="Times New Roman"/>
                <w:color w:val="000000"/>
                <w:sz w:val="24"/>
                <w:szCs w:val="24"/>
              </w:rPr>
              <w:t>Тематика проблемных выступлений:</w:t>
            </w:r>
          </w:p>
          <w:p w:rsidR="00203BD0" w:rsidRDefault="00550DA2">
            <w:pPr>
              <w:spacing w:after="0" w:line="240" w:lineRule="auto"/>
              <w:rPr>
                <w:sz w:val="24"/>
                <w:szCs w:val="24"/>
              </w:rPr>
            </w:pPr>
            <w:r>
              <w:rPr>
                <w:rFonts w:ascii="Times New Roman" w:hAnsi="Times New Roman" w:cs="Times New Roman"/>
                <w:color w:val="000000"/>
                <w:sz w:val="24"/>
                <w:szCs w:val="24"/>
              </w:rPr>
              <w:t>1. Ориентиры или идеалы развития России в будущем.</w:t>
            </w:r>
          </w:p>
          <w:p w:rsidR="00203BD0" w:rsidRDefault="00550DA2">
            <w:pPr>
              <w:spacing w:after="0" w:line="240" w:lineRule="auto"/>
              <w:rPr>
                <w:sz w:val="24"/>
                <w:szCs w:val="24"/>
              </w:rPr>
            </w:pPr>
            <w:r>
              <w:rPr>
                <w:rFonts w:ascii="Times New Roman" w:hAnsi="Times New Roman" w:cs="Times New Roman"/>
                <w:color w:val="000000"/>
                <w:sz w:val="24"/>
                <w:szCs w:val="24"/>
              </w:rPr>
              <w:t>2. Потенциал России в решении глобальных проблем.</w:t>
            </w:r>
          </w:p>
          <w:p w:rsidR="00203BD0" w:rsidRDefault="00550DA2">
            <w:pPr>
              <w:spacing w:after="0" w:line="240" w:lineRule="auto"/>
              <w:rPr>
                <w:sz w:val="24"/>
                <w:szCs w:val="24"/>
              </w:rPr>
            </w:pPr>
            <w:r>
              <w:rPr>
                <w:rFonts w:ascii="Times New Roman" w:hAnsi="Times New Roman" w:cs="Times New Roman"/>
                <w:color w:val="000000"/>
                <w:sz w:val="24"/>
                <w:szCs w:val="24"/>
              </w:rPr>
              <w:t>3. Наиболее сложные глобальные проблемы РФ.</w:t>
            </w:r>
          </w:p>
          <w:p w:rsidR="00203BD0" w:rsidRDefault="00550DA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w:t>
            </w:r>
            <w:r>
              <w:rPr>
                <w:rFonts w:ascii="Times New Roman" w:hAnsi="Times New Roman" w:cs="Times New Roman"/>
                <w:color w:val="000000"/>
                <w:sz w:val="24"/>
                <w:szCs w:val="24"/>
              </w:rPr>
              <w:t>нций:</w:t>
            </w:r>
          </w:p>
          <w:p w:rsidR="00203BD0" w:rsidRDefault="00550DA2">
            <w:pPr>
              <w:spacing w:after="0" w:line="240" w:lineRule="auto"/>
              <w:rPr>
                <w:sz w:val="24"/>
                <w:szCs w:val="24"/>
              </w:rPr>
            </w:pPr>
            <w:r>
              <w:rPr>
                <w:rFonts w:ascii="Times New Roman" w:hAnsi="Times New Roman" w:cs="Times New Roman"/>
                <w:color w:val="000000"/>
                <w:sz w:val="24"/>
                <w:szCs w:val="24"/>
              </w:rPr>
              <w:t>1. Дайте характеристику понятию "глобальные проблемы".</w:t>
            </w:r>
          </w:p>
          <w:p w:rsidR="00203BD0" w:rsidRDefault="00550DA2">
            <w:pPr>
              <w:spacing w:after="0" w:line="240" w:lineRule="auto"/>
              <w:rPr>
                <w:sz w:val="24"/>
                <w:szCs w:val="24"/>
              </w:rPr>
            </w:pPr>
            <w:r>
              <w:rPr>
                <w:rFonts w:ascii="Times New Roman" w:hAnsi="Times New Roman" w:cs="Times New Roman"/>
                <w:color w:val="000000"/>
                <w:sz w:val="24"/>
                <w:szCs w:val="24"/>
              </w:rPr>
              <w:t>2. Приведите перечень этапов развития цивилизации.</w:t>
            </w:r>
          </w:p>
        </w:tc>
      </w:tr>
    </w:tbl>
    <w:p w:rsidR="00203BD0" w:rsidRDefault="00550DA2">
      <w:pPr>
        <w:rPr>
          <w:sz w:val="0"/>
          <w:szCs w:val="0"/>
        </w:rPr>
      </w:pPr>
      <w:r>
        <w:br w:type="page"/>
      </w:r>
    </w:p>
    <w:tbl>
      <w:tblPr>
        <w:tblW w:w="0" w:type="auto"/>
        <w:tblCellMar>
          <w:left w:w="0" w:type="dxa"/>
          <w:right w:w="0" w:type="dxa"/>
        </w:tblCellMar>
        <w:tblLook w:val="04A0"/>
      </w:tblPr>
      <w:tblGrid>
        <w:gridCol w:w="9654"/>
      </w:tblGrid>
      <w:tr w:rsidR="00203BD0">
        <w:trPr>
          <w:trHeight w:hRule="exact" w:val="31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lastRenderedPageBreak/>
              <w:t>Семинар 2. Внутренние вызовы общественного развития</w:t>
            </w:r>
          </w:p>
        </w:tc>
      </w:tr>
      <w:tr w:rsidR="00203BD0">
        <w:trPr>
          <w:trHeight w:hRule="exact" w:val="21"/>
        </w:trPr>
        <w:tc>
          <w:tcPr>
            <w:tcW w:w="9640" w:type="dxa"/>
          </w:tcPr>
          <w:p w:rsidR="00203BD0" w:rsidRDefault="00203BD0"/>
        </w:tc>
      </w:tr>
      <w:tr w:rsidR="00203BD0">
        <w:trPr>
          <w:trHeight w:hRule="exact" w:val="15055"/>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Цель: рассмотреть внутренние вызовы общественного развития.</w:t>
            </w:r>
          </w:p>
          <w:p w:rsidR="00203BD0" w:rsidRDefault="00550DA2">
            <w:pPr>
              <w:spacing w:after="0" w:line="240" w:lineRule="auto"/>
              <w:rPr>
                <w:sz w:val="24"/>
                <w:szCs w:val="24"/>
              </w:rPr>
            </w:pPr>
            <w:r>
              <w:rPr>
                <w:rFonts w:ascii="Times New Roman" w:hAnsi="Times New Roman" w:cs="Times New Roman"/>
                <w:color w:val="000000"/>
                <w:sz w:val="24"/>
                <w:szCs w:val="24"/>
              </w:rPr>
              <w:t xml:space="preserve">Вопросы для обсуждения на </w:t>
            </w:r>
            <w:r>
              <w:rPr>
                <w:rFonts w:ascii="Times New Roman" w:hAnsi="Times New Roman" w:cs="Times New Roman"/>
                <w:color w:val="000000"/>
                <w:sz w:val="24"/>
                <w:szCs w:val="24"/>
              </w:rPr>
              <w:t>семинарском занятии:</w:t>
            </w:r>
          </w:p>
          <w:p w:rsidR="00203BD0" w:rsidRDefault="00550DA2">
            <w:pPr>
              <w:spacing w:after="0" w:line="240" w:lineRule="auto"/>
              <w:rPr>
                <w:sz w:val="24"/>
                <w:szCs w:val="24"/>
              </w:rPr>
            </w:pPr>
            <w:r>
              <w:rPr>
                <w:rFonts w:ascii="Times New Roman" w:hAnsi="Times New Roman" w:cs="Times New Roman"/>
                <w:color w:val="000000"/>
                <w:sz w:val="24"/>
                <w:szCs w:val="24"/>
              </w:rPr>
              <w:t>Анализ важнейших угроз и вызовов в современной России:</w:t>
            </w:r>
          </w:p>
          <w:p w:rsidR="00203BD0" w:rsidRDefault="00550DA2">
            <w:pPr>
              <w:spacing w:after="0" w:line="240" w:lineRule="auto"/>
              <w:rPr>
                <w:sz w:val="24"/>
                <w:szCs w:val="24"/>
              </w:rPr>
            </w:pPr>
            <w:r>
              <w:rPr>
                <w:rFonts w:ascii="Times New Roman" w:hAnsi="Times New Roman" w:cs="Times New Roman"/>
                <w:color w:val="000000"/>
                <w:sz w:val="24"/>
                <w:szCs w:val="24"/>
              </w:rPr>
              <w:t>- социальное неравенство,</w:t>
            </w:r>
          </w:p>
          <w:p w:rsidR="00203BD0" w:rsidRDefault="00550DA2">
            <w:pPr>
              <w:spacing w:after="0" w:line="240" w:lineRule="auto"/>
              <w:rPr>
                <w:sz w:val="24"/>
                <w:szCs w:val="24"/>
              </w:rPr>
            </w:pPr>
            <w:r>
              <w:rPr>
                <w:rFonts w:ascii="Times New Roman" w:hAnsi="Times New Roman" w:cs="Times New Roman"/>
                <w:color w:val="000000"/>
                <w:sz w:val="24"/>
                <w:szCs w:val="24"/>
              </w:rPr>
              <w:t>- кризис системы здравоохранения,</w:t>
            </w:r>
          </w:p>
          <w:p w:rsidR="00203BD0" w:rsidRDefault="00550DA2">
            <w:pPr>
              <w:spacing w:after="0" w:line="240" w:lineRule="auto"/>
              <w:rPr>
                <w:sz w:val="24"/>
                <w:szCs w:val="24"/>
              </w:rPr>
            </w:pPr>
            <w:r>
              <w:rPr>
                <w:rFonts w:ascii="Times New Roman" w:hAnsi="Times New Roman" w:cs="Times New Roman"/>
                <w:color w:val="000000"/>
                <w:sz w:val="24"/>
                <w:szCs w:val="24"/>
              </w:rPr>
              <w:t>- социального обеспечения,</w:t>
            </w:r>
          </w:p>
          <w:p w:rsidR="00203BD0" w:rsidRDefault="00550DA2">
            <w:pPr>
              <w:spacing w:after="0" w:line="240" w:lineRule="auto"/>
              <w:rPr>
                <w:sz w:val="24"/>
                <w:szCs w:val="24"/>
              </w:rPr>
            </w:pPr>
            <w:r>
              <w:rPr>
                <w:rFonts w:ascii="Times New Roman" w:hAnsi="Times New Roman" w:cs="Times New Roman"/>
                <w:color w:val="000000"/>
                <w:sz w:val="24"/>
                <w:szCs w:val="24"/>
              </w:rPr>
              <w:t>- образования;</w:t>
            </w:r>
          </w:p>
          <w:p w:rsidR="00203BD0" w:rsidRDefault="00550DA2">
            <w:pPr>
              <w:spacing w:after="0" w:line="240" w:lineRule="auto"/>
              <w:rPr>
                <w:sz w:val="24"/>
                <w:szCs w:val="24"/>
              </w:rPr>
            </w:pPr>
            <w:r>
              <w:rPr>
                <w:rFonts w:ascii="Times New Roman" w:hAnsi="Times New Roman" w:cs="Times New Roman"/>
                <w:color w:val="000000"/>
                <w:sz w:val="24"/>
                <w:szCs w:val="24"/>
              </w:rPr>
              <w:t>- снижение уровня человеческого капитала.</w:t>
            </w:r>
          </w:p>
          <w:p w:rsidR="00203BD0" w:rsidRDefault="00550DA2">
            <w:pPr>
              <w:spacing w:after="0" w:line="240" w:lineRule="auto"/>
              <w:rPr>
                <w:sz w:val="24"/>
                <w:szCs w:val="24"/>
              </w:rPr>
            </w:pPr>
            <w:r>
              <w:rPr>
                <w:rFonts w:ascii="Times New Roman" w:hAnsi="Times New Roman" w:cs="Times New Roman"/>
                <w:color w:val="000000"/>
                <w:sz w:val="24"/>
                <w:szCs w:val="24"/>
              </w:rPr>
              <w:t xml:space="preserve">Наиболее острыми внешними угрозами </w:t>
            </w:r>
            <w:r>
              <w:rPr>
                <w:rFonts w:ascii="Times New Roman" w:hAnsi="Times New Roman" w:cs="Times New Roman"/>
                <w:color w:val="000000"/>
                <w:sz w:val="24"/>
                <w:szCs w:val="24"/>
              </w:rPr>
              <w:t>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rsidR="00203BD0" w:rsidRDefault="00550DA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03BD0" w:rsidRDefault="00550DA2">
            <w:pPr>
              <w:spacing w:after="0" w:line="240" w:lineRule="auto"/>
              <w:rPr>
                <w:sz w:val="24"/>
                <w:szCs w:val="24"/>
              </w:rPr>
            </w:pPr>
            <w:r>
              <w:rPr>
                <w:rFonts w:ascii="Times New Roman" w:hAnsi="Times New Roman" w:cs="Times New Roman"/>
                <w:color w:val="000000"/>
                <w:sz w:val="24"/>
                <w:szCs w:val="24"/>
              </w:rPr>
              <w:t>Кейс 1</w:t>
            </w:r>
            <w:r>
              <w:rPr>
                <w:rFonts w:ascii="Times New Roman" w:hAnsi="Times New Roman" w:cs="Times New Roman"/>
                <w:color w:val="000000"/>
                <w:sz w:val="24"/>
                <w:szCs w:val="24"/>
              </w:rPr>
              <w:t>.</w:t>
            </w:r>
          </w:p>
          <w:p w:rsidR="00203BD0" w:rsidRDefault="00550DA2">
            <w:pPr>
              <w:spacing w:after="0" w:line="240" w:lineRule="auto"/>
              <w:rPr>
                <w:sz w:val="24"/>
                <w:szCs w:val="24"/>
              </w:rPr>
            </w:pPr>
            <w:r>
              <w:rPr>
                <w:rFonts w:ascii="Times New Roman" w:hAnsi="Times New Roman" w:cs="Times New Roman"/>
                <w:color w:val="000000"/>
                <w:sz w:val="24"/>
                <w:szCs w:val="24"/>
              </w:rPr>
              <w:t xml:space="preserve">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w:t>
            </w:r>
            <w:r>
              <w:rPr>
                <w:rFonts w:ascii="Times New Roman" w:hAnsi="Times New Roman" w:cs="Times New Roman"/>
                <w:color w:val="000000"/>
                <w:sz w:val="24"/>
                <w:szCs w:val="24"/>
              </w:rPr>
              <w:t>фактически глава государства – премьер-министр.</w:t>
            </w:r>
          </w:p>
          <w:p w:rsidR="00203BD0" w:rsidRDefault="00550DA2">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203BD0" w:rsidRDefault="00550DA2">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203BD0" w:rsidRDefault="00550DA2">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203BD0" w:rsidRDefault="00550DA2">
            <w:pPr>
              <w:spacing w:after="0" w:line="240" w:lineRule="auto"/>
              <w:rPr>
                <w:sz w:val="24"/>
                <w:szCs w:val="24"/>
              </w:rPr>
            </w:pPr>
            <w:r>
              <w:rPr>
                <w:rFonts w:ascii="Times New Roman" w:hAnsi="Times New Roman" w:cs="Times New Roman"/>
                <w:color w:val="000000"/>
                <w:sz w:val="24"/>
                <w:szCs w:val="24"/>
              </w:rPr>
              <w:t>- Министерство культуры.</w:t>
            </w:r>
          </w:p>
          <w:p w:rsidR="00203BD0" w:rsidRDefault="00550DA2">
            <w:pPr>
              <w:spacing w:after="0" w:line="240" w:lineRule="auto"/>
              <w:rPr>
                <w:sz w:val="24"/>
                <w:szCs w:val="24"/>
              </w:rPr>
            </w:pPr>
            <w:r>
              <w:rPr>
                <w:rFonts w:ascii="Times New Roman" w:hAnsi="Times New Roman" w:cs="Times New Roman"/>
                <w:color w:val="000000"/>
                <w:sz w:val="24"/>
                <w:szCs w:val="24"/>
              </w:rPr>
              <w:t>- Министерство обороны.</w:t>
            </w:r>
          </w:p>
          <w:p w:rsidR="00203BD0" w:rsidRDefault="00550DA2">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203BD0" w:rsidRDefault="00550DA2">
            <w:pPr>
              <w:spacing w:after="0" w:line="240" w:lineRule="auto"/>
              <w:rPr>
                <w:sz w:val="24"/>
                <w:szCs w:val="24"/>
              </w:rPr>
            </w:pPr>
            <w:r>
              <w:rPr>
                <w:rFonts w:ascii="Times New Roman" w:hAnsi="Times New Roman" w:cs="Times New Roman"/>
                <w:color w:val="000000"/>
                <w:sz w:val="24"/>
                <w:szCs w:val="24"/>
              </w:rPr>
              <w:t>- Министерство транспорта.</w:t>
            </w:r>
          </w:p>
          <w:p w:rsidR="00203BD0" w:rsidRDefault="00550DA2">
            <w:pPr>
              <w:spacing w:after="0" w:line="240" w:lineRule="auto"/>
              <w:rPr>
                <w:sz w:val="24"/>
                <w:szCs w:val="24"/>
              </w:rPr>
            </w:pPr>
            <w:r>
              <w:rPr>
                <w:rFonts w:ascii="Times New Roman" w:hAnsi="Times New Roman" w:cs="Times New Roman"/>
                <w:color w:val="000000"/>
                <w:sz w:val="24"/>
                <w:szCs w:val="24"/>
              </w:rPr>
              <w:t>- Министе</w:t>
            </w:r>
            <w:r>
              <w:rPr>
                <w:rFonts w:ascii="Times New Roman" w:hAnsi="Times New Roman" w:cs="Times New Roman"/>
                <w:color w:val="000000"/>
                <w:sz w:val="24"/>
                <w:szCs w:val="24"/>
              </w:rPr>
              <w:t>рство финансов.</w:t>
            </w:r>
          </w:p>
          <w:p w:rsidR="00203BD0" w:rsidRDefault="00550DA2">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203BD0" w:rsidRDefault="00550DA2">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203BD0" w:rsidRDefault="00550DA2">
            <w:pPr>
              <w:spacing w:after="0" w:line="240" w:lineRule="auto"/>
              <w:rPr>
                <w:sz w:val="24"/>
                <w:szCs w:val="24"/>
              </w:rPr>
            </w:pPr>
            <w:r>
              <w:rPr>
                <w:rFonts w:ascii="Times New Roman" w:hAnsi="Times New Roman" w:cs="Times New Roman"/>
                <w:color w:val="000000"/>
                <w:sz w:val="24"/>
                <w:szCs w:val="24"/>
              </w:rPr>
              <w:t>1. Случился серьёзный демографический спад.</w:t>
            </w:r>
          </w:p>
          <w:p w:rsidR="00203BD0" w:rsidRDefault="00550DA2">
            <w:pPr>
              <w:spacing w:after="0" w:line="240" w:lineRule="auto"/>
              <w:rPr>
                <w:sz w:val="24"/>
                <w:szCs w:val="24"/>
              </w:rPr>
            </w:pPr>
            <w:r>
              <w:rPr>
                <w:rFonts w:ascii="Times New Roman" w:hAnsi="Times New Roman" w:cs="Times New Roman"/>
                <w:color w:val="000000"/>
                <w:sz w:val="24"/>
                <w:szCs w:val="24"/>
              </w:rPr>
              <w:t>2. Резко выросли цены на нефть.</w:t>
            </w:r>
          </w:p>
          <w:p w:rsidR="00203BD0" w:rsidRDefault="00550DA2">
            <w:pPr>
              <w:spacing w:after="0" w:line="240" w:lineRule="auto"/>
              <w:rPr>
                <w:sz w:val="24"/>
                <w:szCs w:val="24"/>
              </w:rPr>
            </w:pPr>
            <w:r>
              <w:rPr>
                <w:rFonts w:ascii="Times New Roman" w:hAnsi="Times New Roman" w:cs="Times New Roman"/>
                <w:color w:val="000000"/>
                <w:sz w:val="24"/>
                <w:szCs w:val="24"/>
              </w:rPr>
              <w:t xml:space="preserve">Обязательное условие – в решении проблем должно принять участие каждое министерство (в </w:t>
            </w:r>
            <w:r>
              <w:rPr>
                <w:rFonts w:ascii="Times New Roman" w:hAnsi="Times New Roman" w:cs="Times New Roman"/>
                <w:color w:val="000000"/>
                <w:sz w:val="24"/>
                <w:szCs w:val="24"/>
              </w:rPr>
              <w:t>идеале – по 2-3 предложения). Также необходимо определить последовательность действий и способы взаимодействия (координации) министерств.</w:t>
            </w:r>
          </w:p>
          <w:p w:rsidR="00203BD0" w:rsidRDefault="00203BD0">
            <w:pPr>
              <w:spacing w:after="0" w:line="240" w:lineRule="auto"/>
              <w:rPr>
                <w:sz w:val="24"/>
                <w:szCs w:val="24"/>
              </w:rPr>
            </w:pPr>
          </w:p>
          <w:p w:rsidR="00203BD0" w:rsidRDefault="00550DA2">
            <w:pPr>
              <w:spacing w:after="0" w:line="240" w:lineRule="auto"/>
              <w:rPr>
                <w:sz w:val="24"/>
                <w:szCs w:val="24"/>
              </w:rPr>
            </w:pPr>
            <w:r>
              <w:rPr>
                <w:rFonts w:ascii="Times New Roman" w:hAnsi="Times New Roman" w:cs="Times New Roman"/>
                <w:color w:val="000000"/>
                <w:sz w:val="24"/>
                <w:szCs w:val="24"/>
              </w:rPr>
              <w:t>Кейс 2.</w:t>
            </w:r>
          </w:p>
          <w:p w:rsidR="00203BD0" w:rsidRDefault="00550DA2">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w:t>
            </w:r>
            <w:r>
              <w:rPr>
                <w:rFonts w:ascii="Times New Roman" w:hAnsi="Times New Roman" w:cs="Times New Roman"/>
                <w:color w:val="000000"/>
                <w:sz w:val="24"/>
                <w:szCs w:val="24"/>
              </w:rPr>
              <w:t xml:space="preserve">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203BD0" w:rsidRDefault="00550DA2">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203BD0" w:rsidRDefault="00550DA2">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203BD0" w:rsidRDefault="00550DA2">
            <w:pPr>
              <w:spacing w:after="0" w:line="240" w:lineRule="auto"/>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Министерство внутренних дел.</w:t>
            </w:r>
          </w:p>
          <w:p w:rsidR="00203BD0" w:rsidRDefault="00550DA2">
            <w:pPr>
              <w:spacing w:after="0" w:line="240" w:lineRule="auto"/>
              <w:rPr>
                <w:sz w:val="24"/>
                <w:szCs w:val="24"/>
              </w:rPr>
            </w:pPr>
            <w:r>
              <w:rPr>
                <w:rFonts w:ascii="Times New Roman" w:hAnsi="Times New Roman" w:cs="Times New Roman"/>
                <w:color w:val="000000"/>
                <w:sz w:val="24"/>
                <w:szCs w:val="24"/>
              </w:rPr>
              <w:t>- Министерство культуры.</w:t>
            </w:r>
          </w:p>
          <w:p w:rsidR="00203BD0" w:rsidRDefault="00550DA2">
            <w:pPr>
              <w:spacing w:after="0" w:line="240" w:lineRule="auto"/>
              <w:rPr>
                <w:sz w:val="24"/>
                <w:szCs w:val="24"/>
              </w:rPr>
            </w:pPr>
            <w:r>
              <w:rPr>
                <w:rFonts w:ascii="Times New Roman" w:hAnsi="Times New Roman" w:cs="Times New Roman"/>
                <w:color w:val="000000"/>
                <w:sz w:val="24"/>
                <w:szCs w:val="24"/>
              </w:rPr>
              <w:t>- Министерство обороны.</w:t>
            </w:r>
          </w:p>
          <w:p w:rsidR="00203BD0" w:rsidRDefault="00550DA2">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203BD0" w:rsidRDefault="00550DA2">
            <w:pPr>
              <w:spacing w:after="0" w:line="240" w:lineRule="auto"/>
              <w:rPr>
                <w:sz w:val="24"/>
                <w:szCs w:val="24"/>
              </w:rPr>
            </w:pPr>
            <w:r>
              <w:rPr>
                <w:rFonts w:ascii="Times New Roman" w:hAnsi="Times New Roman" w:cs="Times New Roman"/>
                <w:color w:val="000000"/>
                <w:sz w:val="24"/>
                <w:szCs w:val="24"/>
              </w:rPr>
              <w:t>- Министерство транспорта.</w:t>
            </w:r>
          </w:p>
          <w:p w:rsidR="00203BD0" w:rsidRDefault="00550DA2">
            <w:pPr>
              <w:spacing w:after="0" w:line="240" w:lineRule="auto"/>
              <w:rPr>
                <w:sz w:val="24"/>
                <w:szCs w:val="24"/>
              </w:rPr>
            </w:pPr>
            <w:r>
              <w:rPr>
                <w:rFonts w:ascii="Times New Roman" w:hAnsi="Times New Roman" w:cs="Times New Roman"/>
                <w:color w:val="000000"/>
                <w:sz w:val="24"/>
                <w:szCs w:val="24"/>
              </w:rPr>
              <w:t>- Министерство финансов.</w:t>
            </w:r>
          </w:p>
          <w:p w:rsidR="00203BD0" w:rsidRDefault="00550DA2">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203BD0" w:rsidRDefault="00550DA2">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203BD0" w:rsidRDefault="00550DA2">
            <w:pPr>
              <w:spacing w:after="0" w:line="240" w:lineRule="auto"/>
              <w:rPr>
                <w:sz w:val="24"/>
                <w:szCs w:val="24"/>
              </w:rPr>
            </w:pPr>
            <w:r>
              <w:rPr>
                <w:rFonts w:ascii="Times New Roman" w:hAnsi="Times New Roman" w:cs="Times New Roman"/>
                <w:color w:val="000000"/>
                <w:sz w:val="24"/>
                <w:szCs w:val="24"/>
              </w:rPr>
              <w:t xml:space="preserve">1. Лесные пожары </w:t>
            </w:r>
            <w:r>
              <w:rPr>
                <w:rFonts w:ascii="Times New Roman" w:hAnsi="Times New Roman" w:cs="Times New Roman"/>
                <w:color w:val="000000"/>
                <w:sz w:val="24"/>
                <w:szCs w:val="24"/>
              </w:rPr>
              <w:t>охватили огромную площадь.</w:t>
            </w:r>
          </w:p>
          <w:p w:rsidR="00203BD0" w:rsidRDefault="00550DA2">
            <w:pPr>
              <w:spacing w:after="0" w:line="240" w:lineRule="auto"/>
              <w:rPr>
                <w:sz w:val="24"/>
                <w:szCs w:val="24"/>
              </w:rPr>
            </w:pPr>
            <w:r>
              <w:rPr>
                <w:rFonts w:ascii="Times New Roman" w:hAnsi="Times New Roman" w:cs="Times New Roman"/>
                <w:color w:val="000000"/>
                <w:sz w:val="24"/>
                <w:szCs w:val="24"/>
              </w:rPr>
              <w:t>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w:t>
            </w:r>
            <w:r>
              <w:rPr>
                <w:rFonts w:ascii="Times New Roman" w:hAnsi="Times New Roman" w:cs="Times New Roman"/>
                <w:color w:val="000000"/>
                <w:sz w:val="24"/>
                <w:szCs w:val="24"/>
              </w:rPr>
              <w:t>модействия (координации) министерств.</w:t>
            </w:r>
          </w:p>
          <w:p w:rsidR="00203BD0" w:rsidRDefault="00203BD0">
            <w:pPr>
              <w:spacing w:after="0" w:line="240" w:lineRule="auto"/>
              <w:rPr>
                <w:sz w:val="24"/>
                <w:szCs w:val="24"/>
              </w:rPr>
            </w:pPr>
          </w:p>
          <w:p w:rsidR="00203BD0" w:rsidRDefault="00550DA2">
            <w:pPr>
              <w:spacing w:after="0" w:line="240" w:lineRule="auto"/>
              <w:rPr>
                <w:sz w:val="24"/>
                <w:szCs w:val="24"/>
              </w:rPr>
            </w:pPr>
            <w:r>
              <w:rPr>
                <w:rFonts w:ascii="Times New Roman" w:hAnsi="Times New Roman" w:cs="Times New Roman"/>
                <w:color w:val="000000"/>
                <w:sz w:val="24"/>
                <w:szCs w:val="24"/>
              </w:rPr>
              <w:t>Кейс 3.</w:t>
            </w:r>
          </w:p>
        </w:tc>
      </w:tr>
    </w:tbl>
    <w:p w:rsidR="00203BD0" w:rsidRDefault="00550DA2">
      <w:pPr>
        <w:rPr>
          <w:sz w:val="0"/>
          <w:szCs w:val="0"/>
        </w:rPr>
      </w:pPr>
      <w:r>
        <w:br w:type="page"/>
      </w:r>
    </w:p>
    <w:tbl>
      <w:tblPr>
        <w:tblW w:w="0" w:type="auto"/>
        <w:tblCellMar>
          <w:left w:w="0" w:type="dxa"/>
          <w:right w:w="0" w:type="dxa"/>
        </w:tblCellMar>
        <w:tblLook w:val="04A0"/>
      </w:tblPr>
      <w:tblGrid>
        <w:gridCol w:w="9654"/>
      </w:tblGrid>
      <w:tr w:rsidR="00203BD0">
        <w:trPr>
          <w:trHeight w:hRule="exact" w:val="15391"/>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lastRenderedPageBreak/>
              <w:t>О борьбе с бедностью</w:t>
            </w:r>
          </w:p>
          <w:p w:rsidR="00203BD0" w:rsidRDefault="00550DA2">
            <w:pPr>
              <w:spacing w:after="0" w:line="240" w:lineRule="auto"/>
              <w:rPr>
                <w:sz w:val="24"/>
                <w:szCs w:val="24"/>
              </w:rPr>
            </w:pPr>
            <w:r>
              <w:rPr>
                <w:rFonts w:ascii="Times New Roman" w:hAnsi="Times New Roman" w:cs="Times New Roman"/>
                <w:color w:val="000000"/>
                <w:sz w:val="24"/>
                <w:szCs w:val="24"/>
              </w:rPr>
              <w:t>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w:t>
            </w:r>
            <w:r>
              <w:rPr>
                <w:rFonts w:ascii="Times New Roman" w:hAnsi="Times New Roman" w:cs="Times New Roman"/>
                <w:color w:val="000000"/>
                <w:sz w:val="24"/>
                <w:szCs w:val="24"/>
              </w:rPr>
              <w:t xml:space="preserve">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w:t>
            </w:r>
            <w:r>
              <w:rPr>
                <w:rFonts w:ascii="Times New Roman" w:hAnsi="Times New Roman" w:cs="Times New Roman"/>
                <w:color w:val="000000"/>
                <w:sz w:val="24"/>
                <w:szCs w:val="24"/>
              </w:rPr>
              <w:t>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w:t>
            </w:r>
            <w:r>
              <w:rPr>
                <w:rFonts w:ascii="Times New Roman" w:hAnsi="Times New Roman" w:cs="Times New Roman"/>
                <w:color w:val="000000"/>
                <w:sz w:val="24"/>
                <w:szCs w:val="24"/>
              </w:rPr>
              <w:t xml:space="preserve">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w:t>
            </w:r>
            <w:r>
              <w:rPr>
                <w:rFonts w:ascii="Times New Roman" w:hAnsi="Times New Roman" w:cs="Times New Roman"/>
                <w:color w:val="000000"/>
                <w:sz w:val="24"/>
                <w:szCs w:val="24"/>
              </w:rPr>
              <w:t xml:space="preserve">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w:t>
            </w:r>
            <w:r>
              <w:rPr>
                <w:rFonts w:ascii="Times New Roman" w:hAnsi="Times New Roman" w:cs="Times New Roman"/>
                <w:color w:val="000000"/>
                <w:sz w:val="24"/>
                <w:szCs w:val="24"/>
              </w:rPr>
              <w:t>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w:t>
            </w:r>
            <w:r>
              <w:rPr>
                <w:rFonts w:ascii="Times New Roman" w:hAnsi="Times New Roman" w:cs="Times New Roman"/>
                <w:color w:val="000000"/>
                <w:sz w:val="24"/>
                <w:szCs w:val="24"/>
              </w:rPr>
              <w:t>ионе проживания", - сказал глава государства.</w:t>
            </w:r>
          </w:p>
          <w:p w:rsidR="00203BD0" w:rsidRDefault="00550DA2">
            <w:pPr>
              <w:spacing w:after="0" w:line="240" w:lineRule="auto"/>
              <w:rPr>
                <w:sz w:val="24"/>
                <w:szCs w:val="24"/>
              </w:rPr>
            </w:pPr>
            <w:r>
              <w:rPr>
                <w:rFonts w:ascii="Times New Roman" w:hAnsi="Times New Roman" w:cs="Times New Roman"/>
                <w:color w:val="000000"/>
                <w:sz w:val="24"/>
                <w:szCs w:val="24"/>
              </w:rPr>
              <w:t>Задание:</w:t>
            </w:r>
          </w:p>
          <w:p w:rsidR="00203BD0" w:rsidRDefault="00550DA2">
            <w:pPr>
              <w:spacing w:after="0" w:line="240" w:lineRule="auto"/>
              <w:rPr>
                <w:sz w:val="24"/>
                <w:szCs w:val="24"/>
              </w:rPr>
            </w:pPr>
            <w:r>
              <w:rPr>
                <w:rFonts w:ascii="Times New Roman" w:hAnsi="Times New Roman" w:cs="Times New Roman"/>
                <w:color w:val="000000"/>
                <w:sz w:val="24"/>
                <w:szCs w:val="24"/>
              </w:rPr>
              <w:t>1. Определите перечень мер, осуществляемых в рамках реализации данного направления.</w:t>
            </w:r>
          </w:p>
          <w:p w:rsidR="00203BD0" w:rsidRDefault="00550DA2">
            <w:pPr>
              <w:spacing w:after="0" w:line="240" w:lineRule="auto"/>
              <w:rPr>
                <w:sz w:val="24"/>
                <w:szCs w:val="24"/>
              </w:rPr>
            </w:pPr>
            <w:r>
              <w:rPr>
                <w:rFonts w:ascii="Times New Roman" w:hAnsi="Times New Roman" w:cs="Times New Roman"/>
                <w:color w:val="000000"/>
                <w:sz w:val="24"/>
                <w:szCs w:val="24"/>
              </w:rPr>
              <w:t>2. Проведите анализ мер поддержки населения.</w:t>
            </w:r>
          </w:p>
          <w:p w:rsidR="00203BD0" w:rsidRDefault="00550DA2">
            <w:pPr>
              <w:spacing w:after="0" w:line="240" w:lineRule="auto"/>
              <w:rPr>
                <w:sz w:val="24"/>
                <w:szCs w:val="24"/>
              </w:rPr>
            </w:pPr>
            <w:r>
              <w:rPr>
                <w:rFonts w:ascii="Times New Roman" w:hAnsi="Times New Roman" w:cs="Times New Roman"/>
                <w:color w:val="000000"/>
                <w:sz w:val="24"/>
                <w:szCs w:val="24"/>
              </w:rPr>
              <w:t>3. Определите эффективность данных мероприятий.</w:t>
            </w:r>
          </w:p>
          <w:p w:rsidR="00203BD0" w:rsidRDefault="00550DA2">
            <w:pPr>
              <w:spacing w:after="0" w:line="240" w:lineRule="auto"/>
              <w:rPr>
                <w:sz w:val="24"/>
                <w:szCs w:val="24"/>
              </w:rPr>
            </w:pPr>
            <w:r>
              <w:rPr>
                <w:rFonts w:ascii="Times New Roman" w:hAnsi="Times New Roman" w:cs="Times New Roman"/>
                <w:color w:val="000000"/>
                <w:sz w:val="24"/>
                <w:szCs w:val="24"/>
              </w:rPr>
              <w:t>4. Предложите меры корре</w:t>
            </w:r>
            <w:r>
              <w:rPr>
                <w:rFonts w:ascii="Times New Roman" w:hAnsi="Times New Roman" w:cs="Times New Roman"/>
                <w:color w:val="000000"/>
                <w:sz w:val="24"/>
                <w:szCs w:val="24"/>
              </w:rPr>
              <w:t>ктировки программы по борьбе с бедностью в РФ.</w:t>
            </w:r>
          </w:p>
          <w:p w:rsidR="00203BD0" w:rsidRDefault="00203BD0">
            <w:pPr>
              <w:spacing w:after="0" w:line="240" w:lineRule="auto"/>
              <w:rPr>
                <w:sz w:val="24"/>
                <w:szCs w:val="24"/>
              </w:rPr>
            </w:pPr>
          </w:p>
          <w:p w:rsidR="00203BD0" w:rsidRDefault="00550DA2">
            <w:pPr>
              <w:spacing w:after="0" w:line="240" w:lineRule="auto"/>
              <w:rPr>
                <w:sz w:val="24"/>
                <w:szCs w:val="24"/>
              </w:rPr>
            </w:pPr>
            <w:r>
              <w:rPr>
                <w:rFonts w:ascii="Times New Roman" w:hAnsi="Times New Roman" w:cs="Times New Roman"/>
                <w:color w:val="000000"/>
                <w:sz w:val="24"/>
                <w:szCs w:val="24"/>
              </w:rPr>
              <w:t>Кейс 4.</w:t>
            </w:r>
          </w:p>
          <w:p w:rsidR="00203BD0" w:rsidRDefault="00550DA2">
            <w:pPr>
              <w:spacing w:after="0" w:line="240" w:lineRule="auto"/>
              <w:rPr>
                <w:sz w:val="24"/>
                <w:szCs w:val="24"/>
              </w:rPr>
            </w:pPr>
            <w:r>
              <w:rPr>
                <w:rFonts w:ascii="Times New Roman" w:hAnsi="Times New Roman" w:cs="Times New Roman"/>
                <w:color w:val="000000"/>
                <w:sz w:val="24"/>
                <w:szCs w:val="24"/>
              </w:rPr>
              <w:t>О льготной ипотеке</w:t>
            </w:r>
          </w:p>
          <w:p w:rsidR="00203BD0" w:rsidRDefault="00550DA2">
            <w:pPr>
              <w:spacing w:after="0" w:line="240" w:lineRule="auto"/>
              <w:rPr>
                <w:sz w:val="24"/>
                <w:szCs w:val="24"/>
              </w:rPr>
            </w:pPr>
            <w:r>
              <w:rPr>
                <w:rFonts w:ascii="Times New Roman" w:hAnsi="Times New Roman" w:cs="Times New Roman"/>
                <w:color w:val="000000"/>
                <w:sz w:val="24"/>
                <w:szCs w:val="24"/>
              </w:rPr>
              <w:t xml:space="preserve">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w:t>
            </w:r>
            <w:r>
              <w:rPr>
                <w:rFonts w:ascii="Times New Roman" w:hAnsi="Times New Roman" w:cs="Times New Roman"/>
                <w:color w:val="000000"/>
                <w:sz w:val="24"/>
                <w:szCs w:val="24"/>
              </w:rPr>
              <w:t>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w:t>
            </w:r>
            <w:r>
              <w:rPr>
                <w:rFonts w:ascii="Times New Roman" w:hAnsi="Times New Roman" w:cs="Times New Roman"/>
                <w:color w:val="000000"/>
                <w:sz w:val="24"/>
                <w:szCs w:val="24"/>
              </w:rPr>
              <w:t>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w:t>
            </w:r>
            <w:r>
              <w:rPr>
                <w:rFonts w:ascii="Times New Roman" w:hAnsi="Times New Roman" w:cs="Times New Roman"/>
                <w:color w:val="000000"/>
                <w:sz w:val="24"/>
                <w:szCs w:val="24"/>
              </w:rPr>
              <w:t xml:space="preserve">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rsidR="00203BD0" w:rsidRDefault="00550DA2">
            <w:pPr>
              <w:spacing w:after="0" w:line="240" w:lineRule="auto"/>
              <w:rPr>
                <w:sz w:val="24"/>
                <w:szCs w:val="24"/>
              </w:rPr>
            </w:pPr>
            <w:r>
              <w:rPr>
                <w:rFonts w:ascii="Times New Roman" w:hAnsi="Times New Roman" w:cs="Times New Roman"/>
                <w:color w:val="000000"/>
                <w:sz w:val="24"/>
                <w:szCs w:val="24"/>
              </w:rPr>
              <w:t>"При этом</w:t>
            </w:r>
            <w:r>
              <w:rPr>
                <w:rFonts w:ascii="Times New Roman" w:hAnsi="Times New Roman" w:cs="Times New Roman"/>
                <w:color w:val="000000"/>
                <w:sz w:val="24"/>
                <w:szCs w:val="24"/>
              </w:rPr>
              <w:t xml:space="preserve">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w:t>
            </w:r>
            <w:r>
              <w:rPr>
                <w:rFonts w:ascii="Times New Roman" w:hAnsi="Times New Roman" w:cs="Times New Roman"/>
                <w:color w:val="000000"/>
                <w:sz w:val="24"/>
                <w:szCs w:val="24"/>
              </w:rPr>
              <w:t xml:space="preserve">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rsidR="00203BD0" w:rsidRDefault="00550DA2">
            <w:pPr>
              <w:spacing w:after="0" w:line="240" w:lineRule="auto"/>
              <w:rPr>
                <w:sz w:val="24"/>
                <w:szCs w:val="24"/>
              </w:rPr>
            </w:pPr>
            <w:r>
              <w:rPr>
                <w:rFonts w:ascii="Times New Roman" w:hAnsi="Times New Roman" w:cs="Times New Roman"/>
                <w:color w:val="000000"/>
                <w:sz w:val="24"/>
                <w:szCs w:val="24"/>
              </w:rPr>
              <w:t>Задания:</w:t>
            </w:r>
          </w:p>
          <w:p w:rsidR="00203BD0" w:rsidRDefault="00550DA2">
            <w:pPr>
              <w:spacing w:after="0" w:line="240" w:lineRule="auto"/>
              <w:rPr>
                <w:sz w:val="24"/>
                <w:szCs w:val="24"/>
              </w:rPr>
            </w:pPr>
            <w:r>
              <w:rPr>
                <w:rFonts w:ascii="Times New Roman" w:hAnsi="Times New Roman" w:cs="Times New Roman"/>
                <w:color w:val="000000"/>
                <w:sz w:val="24"/>
                <w:szCs w:val="24"/>
              </w:rPr>
              <w:t>1. Оцените позитивные и негативные стороны прог</w:t>
            </w:r>
            <w:r>
              <w:rPr>
                <w:rFonts w:ascii="Times New Roman" w:hAnsi="Times New Roman" w:cs="Times New Roman"/>
                <w:color w:val="000000"/>
                <w:sz w:val="24"/>
                <w:szCs w:val="24"/>
              </w:rPr>
              <w:t>раммы льготного приобретения недвижимости.</w:t>
            </w:r>
          </w:p>
          <w:p w:rsidR="00203BD0" w:rsidRDefault="00550DA2">
            <w:pPr>
              <w:spacing w:after="0" w:line="240" w:lineRule="auto"/>
              <w:rPr>
                <w:sz w:val="24"/>
                <w:szCs w:val="24"/>
              </w:rPr>
            </w:pPr>
            <w:r>
              <w:rPr>
                <w:rFonts w:ascii="Times New Roman" w:hAnsi="Times New Roman" w:cs="Times New Roman"/>
                <w:color w:val="000000"/>
                <w:sz w:val="24"/>
                <w:szCs w:val="24"/>
              </w:rPr>
              <w:t>2. Предложите меры ее совершенствования.</w:t>
            </w:r>
          </w:p>
          <w:p w:rsidR="00203BD0" w:rsidRDefault="00203BD0">
            <w:pPr>
              <w:spacing w:after="0" w:line="240" w:lineRule="auto"/>
              <w:rPr>
                <w:sz w:val="24"/>
                <w:szCs w:val="24"/>
              </w:rPr>
            </w:pPr>
          </w:p>
          <w:p w:rsidR="00203BD0" w:rsidRDefault="00550DA2">
            <w:pPr>
              <w:spacing w:after="0" w:line="240" w:lineRule="auto"/>
              <w:rPr>
                <w:sz w:val="24"/>
                <w:szCs w:val="24"/>
              </w:rPr>
            </w:pPr>
            <w:r>
              <w:rPr>
                <w:rFonts w:ascii="Times New Roman" w:hAnsi="Times New Roman" w:cs="Times New Roman"/>
                <w:color w:val="000000"/>
                <w:sz w:val="24"/>
                <w:szCs w:val="24"/>
              </w:rPr>
              <w:t>Кейс 5.</w:t>
            </w:r>
          </w:p>
          <w:p w:rsidR="00203BD0" w:rsidRDefault="00550DA2">
            <w:pPr>
              <w:spacing w:after="0" w:line="240" w:lineRule="auto"/>
              <w:rPr>
                <w:sz w:val="24"/>
                <w:szCs w:val="24"/>
              </w:rPr>
            </w:pPr>
            <w:r>
              <w:rPr>
                <w:rFonts w:ascii="Times New Roman" w:hAnsi="Times New Roman" w:cs="Times New Roman"/>
                <w:color w:val="000000"/>
                <w:sz w:val="24"/>
                <w:szCs w:val="24"/>
              </w:rPr>
              <w:t>О развитии новых регионов</w:t>
            </w:r>
          </w:p>
          <w:p w:rsidR="00203BD0" w:rsidRDefault="00550DA2">
            <w:pPr>
              <w:spacing w:after="0" w:line="240" w:lineRule="auto"/>
              <w:rPr>
                <w:sz w:val="24"/>
                <w:szCs w:val="24"/>
              </w:rPr>
            </w:pPr>
            <w:r>
              <w:rPr>
                <w:rFonts w:ascii="Times New Roman" w:hAnsi="Times New Roman" w:cs="Times New Roman"/>
                <w:color w:val="000000"/>
                <w:sz w:val="24"/>
                <w:szCs w:val="24"/>
              </w:rPr>
              <w:t xml:space="preserve">Новые регионы России станут единым целым со всей страной, заявил Путин. "Хочу отметить еще одну задачу, которая сейчас имеет </w:t>
            </w:r>
            <w:r>
              <w:rPr>
                <w:rFonts w:ascii="Times New Roman" w:hAnsi="Times New Roman" w:cs="Times New Roman"/>
                <w:color w:val="000000"/>
                <w:sz w:val="24"/>
                <w:szCs w:val="24"/>
              </w:rPr>
              <w:t>первостепенное значение: имею в виду обеспечение безопасности, восстановление мирной жизни в Луганской, Донецкой</w:t>
            </w:r>
          </w:p>
        </w:tc>
      </w:tr>
    </w:tbl>
    <w:p w:rsidR="00203BD0" w:rsidRDefault="00550DA2">
      <w:pPr>
        <w:rPr>
          <w:sz w:val="0"/>
          <w:szCs w:val="0"/>
        </w:rPr>
      </w:pPr>
      <w:r>
        <w:br w:type="page"/>
      </w:r>
    </w:p>
    <w:tbl>
      <w:tblPr>
        <w:tblW w:w="0" w:type="auto"/>
        <w:tblCellMar>
          <w:left w:w="0" w:type="dxa"/>
          <w:right w:w="0" w:type="dxa"/>
        </w:tblCellMar>
        <w:tblLook w:val="04A0"/>
      </w:tblPr>
      <w:tblGrid>
        <w:gridCol w:w="9654"/>
      </w:tblGrid>
      <w:tr w:rsidR="00203BD0">
        <w:trPr>
          <w:trHeight w:hRule="exact" w:val="15391"/>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lastRenderedPageBreak/>
              <w:t>республиках, Запорожской и Херсонской областях. Мы обязательно добьемся поставленной цели, и в дальнейшем по всем ключевым для людей вопроса</w:t>
            </w:r>
            <w:r>
              <w:rPr>
                <w:rFonts w:ascii="Times New Roman" w:hAnsi="Times New Roman" w:cs="Times New Roman"/>
                <w:color w:val="000000"/>
                <w:sz w:val="24"/>
                <w:szCs w:val="24"/>
              </w:rPr>
              <w:t>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w:t>
            </w:r>
            <w:r>
              <w:rPr>
                <w:rFonts w:ascii="Times New Roman" w:hAnsi="Times New Roman" w:cs="Times New Roman"/>
                <w:color w:val="000000"/>
                <w:sz w:val="24"/>
                <w:szCs w:val="24"/>
              </w:rPr>
              <w:t>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w:t>
            </w:r>
            <w:r>
              <w:rPr>
                <w:rFonts w:ascii="Times New Roman" w:hAnsi="Times New Roman" w:cs="Times New Roman"/>
                <w:color w:val="000000"/>
                <w:sz w:val="24"/>
                <w:szCs w:val="24"/>
              </w:rPr>
              <w:t>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w:t>
            </w:r>
            <w:r>
              <w:rPr>
                <w:rFonts w:ascii="Times New Roman" w:hAnsi="Times New Roman" w:cs="Times New Roman"/>
                <w:color w:val="000000"/>
                <w:sz w:val="24"/>
                <w:szCs w:val="24"/>
              </w:rPr>
              <w:t>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rsidR="00203BD0" w:rsidRDefault="00550DA2">
            <w:pPr>
              <w:spacing w:after="0" w:line="240" w:lineRule="auto"/>
              <w:rPr>
                <w:sz w:val="24"/>
                <w:szCs w:val="24"/>
              </w:rPr>
            </w:pPr>
            <w:r>
              <w:rPr>
                <w:rFonts w:ascii="Times New Roman" w:hAnsi="Times New Roman" w:cs="Times New Roman"/>
                <w:color w:val="000000"/>
                <w:sz w:val="24"/>
                <w:szCs w:val="24"/>
              </w:rPr>
              <w:t>Задания:</w:t>
            </w:r>
          </w:p>
          <w:p w:rsidR="00203BD0" w:rsidRDefault="00550DA2">
            <w:pPr>
              <w:spacing w:after="0" w:line="240" w:lineRule="auto"/>
              <w:rPr>
                <w:sz w:val="24"/>
                <w:szCs w:val="24"/>
              </w:rPr>
            </w:pPr>
            <w:r>
              <w:rPr>
                <w:rFonts w:ascii="Times New Roman" w:hAnsi="Times New Roman" w:cs="Times New Roman"/>
                <w:color w:val="000000"/>
                <w:sz w:val="24"/>
                <w:szCs w:val="24"/>
              </w:rPr>
              <w:t>1. Назовите наиболее эффективные мероприятия по адаптации</w:t>
            </w:r>
            <w:r>
              <w:rPr>
                <w:rFonts w:ascii="Times New Roman" w:hAnsi="Times New Roman" w:cs="Times New Roman"/>
                <w:color w:val="000000"/>
                <w:sz w:val="24"/>
                <w:szCs w:val="24"/>
              </w:rPr>
              <w:t xml:space="preserve"> новых регионов к России.</w:t>
            </w:r>
          </w:p>
          <w:p w:rsidR="00203BD0" w:rsidRDefault="00550DA2">
            <w:pPr>
              <w:spacing w:after="0" w:line="240" w:lineRule="auto"/>
              <w:rPr>
                <w:sz w:val="24"/>
                <w:szCs w:val="24"/>
              </w:rPr>
            </w:pPr>
            <w:r>
              <w:rPr>
                <w:rFonts w:ascii="Times New Roman" w:hAnsi="Times New Roman" w:cs="Times New Roman"/>
                <w:color w:val="000000"/>
                <w:sz w:val="24"/>
                <w:szCs w:val="24"/>
              </w:rPr>
              <w:t>2. Определите потенциал новых регионов, как его можно использовать в целях социально -экономического развития России.</w:t>
            </w:r>
          </w:p>
          <w:p w:rsidR="00203BD0" w:rsidRDefault="00550DA2">
            <w:pPr>
              <w:spacing w:after="0" w:line="240" w:lineRule="auto"/>
              <w:rPr>
                <w:sz w:val="24"/>
                <w:szCs w:val="24"/>
              </w:rPr>
            </w:pPr>
            <w:r>
              <w:rPr>
                <w:rFonts w:ascii="Times New Roman" w:hAnsi="Times New Roman" w:cs="Times New Roman"/>
                <w:color w:val="000000"/>
                <w:sz w:val="24"/>
                <w:szCs w:val="24"/>
              </w:rPr>
              <w:t>Кейс 6.</w:t>
            </w:r>
          </w:p>
          <w:p w:rsidR="00203BD0" w:rsidRDefault="00550DA2">
            <w:pPr>
              <w:spacing w:after="0" w:line="240" w:lineRule="auto"/>
              <w:rPr>
                <w:sz w:val="24"/>
                <w:szCs w:val="24"/>
              </w:rPr>
            </w:pPr>
            <w:r>
              <w:rPr>
                <w:rFonts w:ascii="Times New Roman" w:hAnsi="Times New Roman" w:cs="Times New Roman"/>
                <w:color w:val="000000"/>
                <w:sz w:val="24"/>
                <w:szCs w:val="24"/>
              </w:rPr>
              <w:t>Социально-экономические процессы.</w:t>
            </w:r>
          </w:p>
          <w:p w:rsidR="00203BD0" w:rsidRDefault="00550DA2">
            <w:pPr>
              <w:spacing w:after="0" w:line="240" w:lineRule="auto"/>
              <w:rPr>
                <w:sz w:val="24"/>
                <w:szCs w:val="24"/>
              </w:rPr>
            </w:pPr>
            <w:r>
              <w:rPr>
                <w:rFonts w:ascii="Times New Roman" w:hAnsi="Times New Roman" w:cs="Times New Roman"/>
                <w:color w:val="000000"/>
                <w:sz w:val="24"/>
                <w:szCs w:val="24"/>
              </w:rPr>
              <w:t>Согласно Концепции долгосрочного социально-экономического развития Рос</w:t>
            </w:r>
            <w:r>
              <w:rPr>
                <w:rFonts w:ascii="Times New Roman" w:hAnsi="Times New Roman" w:cs="Times New Roman"/>
                <w:color w:val="000000"/>
                <w:sz w:val="24"/>
                <w:szCs w:val="24"/>
              </w:rPr>
              <w:t>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w:t>
            </w:r>
            <w:r>
              <w:rPr>
                <w:rFonts w:ascii="Times New Roman" w:hAnsi="Times New Roman" w:cs="Times New Roman"/>
                <w:color w:val="000000"/>
                <w:sz w:val="24"/>
                <w:szCs w:val="24"/>
              </w:rPr>
              <w:t>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w:t>
            </w:r>
            <w:r>
              <w:rPr>
                <w:rFonts w:ascii="Times New Roman" w:hAnsi="Times New Roman" w:cs="Times New Roman"/>
                <w:color w:val="000000"/>
                <w:sz w:val="24"/>
                <w:szCs w:val="24"/>
              </w:rPr>
              <w:t>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w:t>
            </w:r>
            <w:r>
              <w:rPr>
                <w:rFonts w:ascii="Times New Roman" w:hAnsi="Times New Roman" w:cs="Times New Roman"/>
                <w:color w:val="000000"/>
                <w:sz w:val="24"/>
                <w:szCs w:val="24"/>
              </w:rPr>
              <w:t>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rsidR="00203BD0" w:rsidRDefault="00550DA2">
            <w:pPr>
              <w:spacing w:after="0" w:line="240" w:lineRule="auto"/>
              <w:rPr>
                <w:sz w:val="24"/>
                <w:szCs w:val="24"/>
              </w:rPr>
            </w:pPr>
            <w:r>
              <w:rPr>
                <w:rFonts w:ascii="Times New Roman" w:hAnsi="Times New Roman" w:cs="Times New Roman"/>
                <w:color w:val="000000"/>
                <w:sz w:val="24"/>
                <w:szCs w:val="24"/>
              </w:rPr>
              <w:t>Вопросы и задания:</w:t>
            </w:r>
          </w:p>
          <w:p w:rsidR="00203BD0" w:rsidRDefault="00550DA2">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Каким нормативным правовым актом утверждена Концепция долгосрочного социально -экономического развития Российской Федерации</w:t>
            </w:r>
          </w:p>
          <w:p w:rsidR="00203BD0" w:rsidRDefault="00550DA2">
            <w:pPr>
              <w:spacing w:after="0" w:line="240" w:lineRule="auto"/>
              <w:rPr>
                <w:sz w:val="24"/>
                <w:szCs w:val="24"/>
              </w:rPr>
            </w:pPr>
            <w:r>
              <w:rPr>
                <w:rFonts w:ascii="Times New Roman" w:hAnsi="Times New Roman" w:cs="Times New Roman"/>
                <w:color w:val="000000"/>
                <w:sz w:val="24"/>
                <w:szCs w:val="24"/>
              </w:rPr>
              <w:t>на период до 2020 г.</w:t>
            </w:r>
          </w:p>
          <w:p w:rsidR="00203BD0" w:rsidRDefault="00550DA2">
            <w:pPr>
              <w:spacing w:after="0" w:line="240" w:lineRule="auto"/>
              <w:rPr>
                <w:sz w:val="24"/>
                <w:szCs w:val="24"/>
              </w:rPr>
            </w:pPr>
            <w:r>
              <w:rPr>
                <w:rFonts w:ascii="Times New Roman" w:hAnsi="Times New Roman" w:cs="Times New Roman"/>
                <w:color w:val="000000"/>
                <w:sz w:val="24"/>
                <w:szCs w:val="24"/>
              </w:rPr>
              <w:t>2. Чем определяется качество профессиональных кадров?</w:t>
            </w:r>
          </w:p>
          <w:p w:rsidR="00203BD0" w:rsidRDefault="00550DA2">
            <w:pPr>
              <w:spacing w:after="0" w:line="240" w:lineRule="auto"/>
              <w:rPr>
                <w:sz w:val="24"/>
                <w:szCs w:val="24"/>
              </w:rPr>
            </w:pPr>
            <w:r>
              <w:rPr>
                <w:rFonts w:ascii="Times New Roman" w:hAnsi="Times New Roman" w:cs="Times New Roman"/>
                <w:color w:val="000000"/>
                <w:sz w:val="24"/>
                <w:szCs w:val="24"/>
              </w:rPr>
              <w:t>3. Позитивное или негативное влияние на экономическое раз</w:t>
            </w:r>
            <w:r>
              <w:rPr>
                <w:rFonts w:ascii="Times New Roman" w:hAnsi="Times New Roman" w:cs="Times New Roman"/>
                <w:color w:val="000000"/>
                <w:sz w:val="24"/>
                <w:szCs w:val="24"/>
              </w:rPr>
              <w:t>витие страны оказывает дешевизна работников?</w:t>
            </w:r>
          </w:p>
          <w:p w:rsidR="00203BD0" w:rsidRDefault="00550DA2">
            <w:pPr>
              <w:spacing w:after="0" w:line="240" w:lineRule="auto"/>
              <w:rPr>
                <w:sz w:val="24"/>
                <w:szCs w:val="24"/>
              </w:rPr>
            </w:pPr>
            <w:r>
              <w:rPr>
                <w:rFonts w:ascii="Times New Roman" w:hAnsi="Times New Roman" w:cs="Times New Roman"/>
                <w:color w:val="000000"/>
                <w:sz w:val="24"/>
                <w:szCs w:val="24"/>
              </w:rPr>
              <w:t>4. Перечислите и дайте характеристику негативным тенденциям в развитии человеческого потенциала России.</w:t>
            </w:r>
          </w:p>
          <w:p w:rsidR="00203BD0" w:rsidRDefault="00550DA2">
            <w:pPr>
              <w:spacing w:after="0" w:line="240" w:lineRule="auto"/>
              <w:rPr>
                <w:sz w:val="24"/>
                <w:szCs w:val="24"/>
              </w:rPr>
            </w:pPr>
            <w:r>
              <w:rPr>
                <w:rFonts w:ascii="Times New Roman" w:hAnsi="Times New Roman" w:cs="Times New Roman"/>
                <w:color w:val="000000"/>
                <w:sz w:val="24"/>
                <w:szCs w:val="24"/>
              </w:rPr>
              <w:t>5. Обоснуйте свое отношение к качеству услуг, предоставляемых Вам в сфере здравоохранения и образования.</w:t>
            </w:r>
          </w:p>
          <w:p w:rsidR="00203BD0" w:rsidRDefault="00550DA2">
            <w:pPr>
              <w:spacing w:after="0" w:line="240" w:lineRule="auto"/>
              <w:rPr>
                <w:sz w:val="24"/>
                <w:szCs w:val="24"/>
              </w:rPr>
            </w:pPr>
            <w:r>
              <w:rPr>
                <w:rFonts w:ascii="Times New Roman" w:hAnsi="Times New Roman" w:cs="Times New Roman"/>
                <w:color w:val="000000"/>
                <w:sz w:val="24"/>
                <w:szCs w:val="24"/>
              </w:rPr>
              <w:t>Ке</w:t>
            </w:r>
            <w:r>
              <w:rPr>
                <w:rFonts w:ascii="Times New Roman" w:hAnsi="Times New Roman" w:cs="Times New Roman"/>
                <w:color w:val="000000"/>
                <w:sz w:val="24"/>
                <w:szCs w:val="24"/>
              </w:rPr>
              <w:t>йс 7.</w:t>
            </w:r>
          </w:p>
          <w:p w:rsidR="00203BD0" w:rsidRDefault="00550DA2">
            <w:pPr>
              <w:spacing w:after="0" w:line="240" w:lineRule="auto"/>
              <w:rPr>
                <w:sz w:val="24"/>
                <w:szCs w:val="24"/>
              </w:rPr>
            </w:pPr>
            <w:r>
              <w:rPr>
                <w:rFonts w:ascii="Times New Roman" w:hAnsi="Times New Roman" w:cs="Times New Roman"/>
                <w:color w:val="000000"/>
                <w:sz w:val="24"/>
                <w:szCs w:val="24"/>
              </w:rPr>
              <w:t>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w:t>
            </w:r>
            <w:r>
              <w:rPr>
                <w:rFonts w:ascii="Times New Roman" w:hAnsi="Times New Roman" w:cs="Times New Roman"/>
                <w:color w:val="000000"/>
                <w:sz w:val="24"/>
                <w:szCs w:val="24"/>
              </w:rPr>
              <w:t>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w:t>
            </w:r>
            <w:r>
              <w:rPr>
                <w:rFonts w:ascii="Times New Roman" w:hAnsi="Times New Roman" w:cs="Times New Roman"/>
                <w:color w:val="000000"/>
                <w:sz w:val="24"/>
                <w:szCs w:val="24"/>
              </w:rPr>
              <w:t xml:space="preserve">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w:t>
            </w:r>
            <w:r>
              <w:rPr>
                <w:rFonts w:ascii="Times New Roman" w:hAnsi="Times New Roman" w:cs="Times New Roman"/>
                <w:color w:val="000000"/>
                <w:sz w:val="24"/>
                <w:szCs w:val="24"/>
              </w:rPr>
              <w:t>реднестатистическую семью). Доля людей, проживающих в</w:t>
            </w:r>
          </w:p>
        </w:tc>
      </w:tr>
    </w:tbl>
    <w:p w:rsidR="00203BD0" w:rsidRDefault="00550DA2">
      <w:pPr>
        <w:rPr>
          <w:sz w:val="0"/>
          <w:szCs w:val="0"/>
        </w:rPr>
      </w:pPr>
      <w:r>
        <w:br w:type="page"/>
      </w:r>
    </w:p>
    <w:tbl>
      <w:tblPr>
        <w:tblW w:w="0" w:type="auto"/>
        <w:tblCellMar>
          <w:left w:w="0" w:type="dxa"/>
          <w:right w:w="0" w:type="dxa"/>
        </w:tblCellMar>
        <w:tblLook w:val="04A0"/>
      </w:tblPr>
      <w:tblGrid>
        <w:gridCol w:w="9654"/>
      </w:tblGrid>
      <w:tr w:rsidR="00203BD0">
        <w:trPr>
          <w:trHeight w:hRule="exact" w:val="8157"/>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lastRenderedPageBreak/>
              <w:t>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rsidR="00203BD0" w:rsidRDefault="00550DA2">
            <w:pPr>
              <w:spacing w:after="0" w:line="240" w:lineRule="auto"/>
              <w:rPr>
                <w:sz w:val="24"/>
                <w:szCs w:val="24"/>
              </w:rPr>
            </w:pPr>
            <w:r>
              <w:rPr>
                <w:rFonts w:ascii="Times New Roman" w:hAnsi="Times New Roman" w:cs="Times New Roman"/>
                <w:color w:val="000000"/>
                <w:sz w:val="24"/>
                <w:szCs w:val="24"/>
              </w:rPr>
              <w:t>Вопросы и задания</w:t>
            </w:r>
          </w:p>
          <w:p w:rsidR="00203BD0" w:rsidRDefault="00550DA2">
            <w:pPr>
              <w:spacing w:after="0" w:line="240" w:lineRule="auto"/>
              <w:rPr>
                <w:sz w:val="24"/>
                <w:szCs w:val="24"/>
              </w:rPr>
            </w:pPr>
            <w:r>
              <w:rPr>
                <w:rFonts w:ascii="Times New Roman" w:hAnsi="Times New Roman" w:cs="Times New Roman"/>
                <w:color w:val="000000"/>
                <w:sz w:val="24"/>
                <w:szCs w:val="24"/>
              </w:rPr>
              <w:t>1. Насколько Вы ли</w:t>
            </w:r>
            <w:r>
              <w:rPr>
                <w:rFonts w:ascii="Times New Roman" w:hAnsi="Times New Roman" w:cs="Times New Roman"/>
                <w:color w:val="000000"/>
                <w:sz w:val="24"/>
                <w:szCs w:val="24"/>
              </w:rPr>
              <w:t>чно удовлетворены динамикой социально-экономического развития страны?</w:t>
            </w:r>
          </w:p>
          <w:p w:rsidR="00203BD0" w:rsidRDefault="00550DA2">
            <w:pPr>
              <w:spacing w:after="0" w:line="240" w:lineRule="auto"/>
              <w:rPr>
                <w:sz w:val="24"/>
                <w:szCs w:val="24"/>
              </w:rPr>
            </w:pPr>
            <w:r>
              <w:rPr>
                <w:rFonts w:ascii="Times New Roman" w:hAnsi="Times New Roman" w:cs="Times New Roman"/>
                <w:color w:val="000000"/>
                <w:sz w:val="24"/>
                <w:szCs w:val="24"/>
              </w:rPr>
              <w:t>2. К какой категории россиян Вы относите себя по своему социальному статусу (низшей, средней, высшей)?</w:t>
            </w:r>
          </w:p>
          <w:p w:rsidR="00203BD0" w:rsidRDefault="00550DA2">
            <w:pPr>
              <w:spacing w:after="0" w:line="240" w:lineRule="auto"/>
              <w:rPr>
                <w:sz w:val="24"/>
                <w:szCs w:val="24"/>
              </w:rPr>
            </w:pPr>
            <w:r>
              <w:rPr>
                <w:rFonts w:ascii="Times New Roman" w:hAnsi="Times New Roman" w:cs="Times New Roman"/>
                <w:color w:val="000000"/>
                <w:sz w:val="24"/>
                <w:szCs w:val="24"/>
              </w:rPr>
              <w:t>3. Что Вам известно об экологическом состоянии места своего проживания?</w:t>
            </w:r>
          </w:p>
          <w:p w:rsidR="00203BD0" w:rsidRDefault="00550DA2">
            <w:pPr>
              <w:spacing w:after="0" w:line="240" w:lineRule="auto"/>
              <w:rPr>
                <w:sz w:val="24"/>
                <w:szCs w:val="24"/>
              </w:rPr>
            </w:pPr>
            <w:r>
              <w:rPr>
                <w:rFonts w:ascii="Times New Roman" w:hAnsi="Times New Roman" w:cs="Times New Roman"/>
                <w:color w:val="000000"/>
                <w:sz w:val="24"/>
                <w:szCs w:val="24"/>
              </w:rPr>
              <w:t>4. Ваша обе</w:t>
            </w:r>
            <w:r>
              <w:rPr>
                <w:rFonts w:ascii="Times New Roman" w:hAnsi="Times New Roman" w:cs="Times New Roman"/>
                <w:color w:val="000000"/>
                <w:sz w:val="24"/>
                <w:szCs w:val="24"/>
              </w:rPr>
              <w:t>спеченность жильем соответствует установленным нормам</w:t>
            </w:r>
          </w:p>
          <w:p w:rsidR="00203BD0" w:rsidRDefault="00550DA2">
            <w:pPr>
              <w:spacing w:after="0" w:line="240" w:lineRule="auto"/>
              <w:rPr>
                <w:sz w:val="24"/>
                <w:szCs w:val="24"/>
              </w:rPr>
            </w:pPr>
            <w:r>
              <w:rPr>
                <w:rFonts w:ascii="Times New Roman" w:hAnsi="Times New Roman" w:cs="Times New Roman"/>
                <w:color w:val="000000"/>
                <w:sz w:val="24"/>
                <w:szCs w:val="24"/>
              </w:rPr>
              <w:t>5. Вы уверены в своей личной безопасности при пребывании в общественных местах, на улице, в общественном транспорте, в квартире?</w:t>
            </w:r>
          </w:p>
          <w:p w:rsidR="00203BD0" w:rsidRDefault="00203BD0">
            <w:pPr>
              <w:spacing w:after="0" w:line="240" w:lineRule="auto"/>
              <w:rPr>
                <w:sz w:val="24"/>
                <w:szCs w:val="24"/>
              </w:rPr>
            </w:pPr>
          </w:p>
          <w:p w:rsidR="00203BD0" w:rsidRDefault="00550DA2">
            <w:pPr>
              <w:spacing w:after="0" w:line="240" w:lineRule="auto"/>
              <w:rPr>
                <w:sz w:val="24"/>
                <w:szCs w:val="24"/>
              </w:rPr>
            </w:pPr>
            <w:r>
              <w:rPr>
                <w:rFonts w:ascii="Times New Roman" w:hAnsi="Times New Roman" w:cs="Times New Roman"/>
                <w:color w:val="000000"/>
                <w:sz w:val="24"/>
                <w:szCs w:val="24"/>
              </w:rPr>
              <w:t>Кейс 8.</w:t>
            </w:r>
          </w:p>
          <w:p w:rsidR="00203BD0" w:rsidRDefault="00550DA2">
            <w:pPr>
              <w:spacing w:after="0" w:line="240" w:lineRule="auto"/>
              <w:rPr>
                <w:sz w:val="24"/>
                <w:szCs w:val="24"/>
              </w:rPr>
            </w:pPr>
            <w:r>
              <w:rPr>
                <w:rFonts w:ascii="Times New Roman" w:hAnsi="Times New Roman" w:cs="Times New Roman"/>
                <w:color w:val="000000"/>
                <w:sz w:val="24"/>
                <w:szCs w:val="24"/>
              </w:rPr>
              <w:t>С точки зрения социального благополучия и согласия в России сфор</w:t>
            </w:r>
            <w:r>
              <w:rPr>
                <w:rFonts w:ascii="Times New Roman" w:hAnsi="Times New Roman" w:cs="Times New Roman"/>
                <w:color w:val="000000"/>
                <w:sz w:val="24"/>
                <w:szCs w:val="24"/>
              </w:rPr>
              <w:t>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w:t>
            </w:r>
            <w:r>
              <w:rPr>
                <w:rFonts w:ascii="Times New Roman" w:hAnsi="Times New Roman" w:cs="Times New Roman"/>
                <w:color w:val="000000"/>
                <w:sz w:val="24"/>
                <w:szCs w:val="24"/>
              </w:rPr>
              <w:t>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w:t>
            </w:r>
            <w:r>
              <w:rPr>
                <w:rFonts w:ascii="Times New Roman" w:hAnsi="Times New Roman" w:cs="Times New Roman"/>
                <w:color w:val="000000"/>
                <w:sz w:val="24"/>
                <w:szCs w:val="24"/>
              </w:rPr>
              <w:t xml:space="preserve"> часть среднего класса образуют люди, занятые созданием новой экономики знаний, технологий и обеспечением развития самого человека.</w:t>
            </w:r>
          </w:p>
          <w:p w:rsidR="00203BD0" w:rsidRDefault="00550DA2">
            <w:pPr>
              <w:spacing w:after="0" w:line="240" w:lineRule="auto"/>
              <w:rPr>
                <w:sz w:val="24"/>
                <w:szCs w:val="24"/>
              </w:rPr>
            </w:pPr>
            <w:r>
              <w:rPr>
                <w:rFonts w:ascii="Times New Roman" w:hAnsi="Times New Roman" w:cs="Times New Roman"/>
                <w:color w:val="000000"/>
                <w:sz w:val="24"/>
                <w:szCs w:val="24"/>
              </w:rPr>
              <w:t>Вопросы и задания:</w:t>
            </w:r>
          </w:p>
          <w:p w:rsidR="00203BD0" w:rsidRDefault="00550DA2">
            <w:pPr>
              <w:spacing w:after="0" w:line="240" w:lineRule="auto"/>
              <w:rPr>
                <w:sz w:val="24"/>
                <w:szCs w:val="24"/>
              </w:rPr>
            </w:pPr>
            <w:r>
              <w:rPr>
                <w:rFonts w:ascii="Times New Roman" w:hAnsi="Times New Roman" w:cs="Times New Roman"/>
                <w:color w:val="000000"/>
                <w:sz w:val="24"/>
                <w:szCs w:val="24"/>
              </w:rPr>
              <w:t>1. Вы можете утверждать, что в социальном плане вы благополучны?</w:t>
            </w:r>
          </w:p>
          <w:p w:rsidR="00203BD0" w:rsidRDefault="00550DA2">
            <w:pPr>
              <w:spacing w:after="0" w:line="240" w:lineRule="auto"/>
              <w:rPr>
                <w:sz w:val="24"/>
                <w:szCs w:val="24"/>
              </w:rPr>
            </w:pPr>
            <w:r>
              <w:rPr>
                <w:rFonts w:ascii="Times New Roman" w:hAnsi="Times New Roman" w:cs="Times New Roman"/>
                <w:color w:val="000000"/>
                <w:sz w:val="24"/>
                <w:szCs w:val="24"/>
              </w:rPr>
              <w:t xml:space="preserve">2. Российское общество живет в согласии </w:t>
            </w:r>
            <w:r>
              <w:rPr>
                <w:rFonts w:ascii="Times New Roman" w:hAnsi="Times New Roman" w:cs="Times New Roman"/>
                <w:color w:val="000000"/>
                <w:sz w:val="24"/>
                <w:szCs w:val="24"/>
              </w:rPr>
              <w:t>и доверии к чиновникам?</w:t>
            </w:r>
          </w:p>
          <w:p w:rsidR="00203BD0" w:rsidRDefault="00550DA2">
            <w:pPr>
              <w:spacing w:after="0" w:line="240" w:lineRule="auto"/>
              <w:rPr>
                <w:sz w:val="24"/>
                <w:szCs w:val="24"/>
              </w:rPr>
            </w:pPr>
            <w:r>
              <w:rPr>
                <w:rFonts w:ascii="Times New Roman" w:hAnsi="Times New Roman" w:cs="Times New Roman"/>
                <w:color w:val="000000"/>
                <w:sz w:val="24"/>
                <w:szCs w:val="24"/>
              </w:rPr>
              <w:t>3. Вы можете утверждать, что в России снижается социальная поляризация?</w:t>
            </w:r>
          </w:p>
          <w:p w:rsidR="00203BD0" w:rsidRDefault="00550DA2">
            <w:pPr>
              <w:spacing w:after="0" w:line="240" w:lineRule="auto"/>
              <w:rPr>
                <w:sz w:val="24"/>
                <w:szCs w:val="24"/>
              </w:rPr>
            </w:pPr>
            <w:r>
              <w:rPr>
                <w:rFonts w:ascii="Times New Roman" w:hAnsi="Times New Roman" w:cs="Times New Roman"/>
                <w:color w:val="000000"/>
                <w:sz w:val="24"/>
                <w:szCs w:val="24"/>
              </w:rPr>
              <w:t>4. Обеспечивается ли в России социальная мобильность талантливых представителей всех слоев общества?</w:t>
            </w:r>
          </w:p>
          <w:p w:rsidR="00203BD0" w:rsidRDefault="00550DA2">
            <w:pPr>
              <w:spacing w:after="0" w:line="240" w:lineRule="auto"/>
              <w:rPr>
                <w:sz w:val="24"/>
                <w:szCs w:val="24"/>
              </w:rPr>
            </w:pPr>
            <w:r>
              <w:rPr>
                <w:rFonts w:ascii="Times New Roman" w:hAnsi="Times New Roman" w:cs="Times New Roman"/>
                <w:color w:val="000000"/>
                <w:sz w:val="24"/>
                <w:szCs w:val="24"/>
              </w:rPr>
              <w:t>5. В какой мере Вы удовлетворены политикой России в области</w:t>
            </w:r>
            <w:r>
              <w:rPr>
                <w:rFonts w:ascii="Times New Roman" w:hAnsi="Times New Roman" w:cs="Times New Roman"/>
                <w:color w:val="000000"/>
                <w:sz w:val="24"/>
                <w:szCs w:val="24"/>
              </w:rPr>
              <w:t xml:space="preserve"> интеграции иммигрантов с постоянными жителями?</w:t>
            </w:r>
          </w:p>
        </w:tc>
      </w:tr>
      <w:tr w:rsidR="00203BD0">
        <w:trPr>
          <w:trHeight w:hRule="exact" w:val="8"/>
        </w:trPr>
        <w:tc>
          <w:tcPr>
            <w:tcW w:w="9640" w:type="dxa"/>
          </w:tcPr>
          <w:p w:rsidR="00203BD0" w:rsidRDefault="00203BD0"/>
        </w:tc>
      </w:tr>
      <w:tr w:rsidR="00203BD0">
        <w:trPr>
          <w:trHeight w:hRule="exact" w:val="31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203BD0">
        <w:trPr>
          <w:trHeight w:hRule="exact" w:val="21"/>
        </w:trPr>
        <w:tc>
          <w:tcPr>
            <w:tcW w:w="9640" w:type="dxa"/>
          </w:tcPr>
          <w:p w:rsidR="00203BD0" w:rsidRDefault="00203BD0"/>
        </w:tc>
      </w:tr>
      <w:tr w:rsidR="00203BD0">
        <w:trPr>
          <w:trHeight w:hRule="exact" w:val="6890"/>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Цель: определить модели возможного будущего РФ.</w:t>
            </w:r>
          </w:p>
          <w:p w:rsidR="00203BD0" w:rsidRDefault="00550DA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03BD0" w:rsidRDefault="00550DA2">
            <w:pPr>
              <w:spacing w:after="0" w:line="240" w:lineRule="auto"/>
              <w:rPr>
                <w:sz w:val="24"/>
                <w:szCs w:val="24"/>
              </w:rPr>
            </w:pPr>
            <w:r>
              <w:rPr>
                <w:rFonts w:ascii="Times New Roman" w:hAnsi="Times New Roman" w:cs="Times New Roman"/>
                <w:color w:val="000000"/>
                <w:sz w:val="24"/>
                <w:szCs w:val="24"/>
              </w:rPr>
              <w:t>1. Понятие "политического моделирования".</w:t>
            </w:r>
          </w:p>
          <w:p w:rsidR="00203BD0" w:rsidRDefault="00550DA2">
            <w:pPr>
              <w:spacing w:after="0" w:line="240" w:lineRule="auto"/>
              <w:rPr>
                <w:sz w:val="24"/>
                <w:szCs w:val="24"/>
              </w:rPr>
            </w:pPr>
            <w:r>
              <w:rPr>
                <w:rFonts w:ascii="Times New Roman" w:hAnsi="Times New Roman" w:cs="Times New Roman"/>
                <w:color w:val="000000"/>
                <w:sz w:val="24"/>
                <w:szCs w:val="24"/>
              </w:rPr>
              <w:t xml:space="preserve">2. Сущность и стадии </w:t>
            </w:r>
            <w:r>
              <w:rPr>
                <w:rFonts w:ascii="Times New Roman" w:hAnsi="Times New Roman" w:cs="Times New Roman"/>
                <w:color w:val="000000"/>
                <w:sz w:val="24"/>
                <w:szCs w:val="24"/>
              </w:rPr>
              <w:t>политического прогнозирования.</w:t>
            </w:r>
          </w:p>
          <w:p w:rsidR="00203BD0" w:rsidRDefault="00550DA2">
            <w:pPr>
              <w:spacing w:after="0" w:line="240" w:lineRule="auto"/>
              <w:rPr>
                <w:sz w:val="24"/>
                <w:szCs w:val="24"/>
              </w:rPr>
            </w:pPr>
            <w:r>
              <w:rPr>
                <w:rFonts w:ascii="Times New Roman" w:hAnsi="Times New Roman" w:cs="Times New Roman"/>
                <w:color w:val="000000"/>
                <w:sz w:val="24"/>
                <w:szCs w:val="24"/>
              </w:rPr>
              <w:t>3. Подходы к политическому прогнозированию.</w:t>
            </w:r>
          </w:p>
          <w:p w:rsidR="00203BD0" w:rsidRDefault="00550DA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03BD0" w:rsidRDefault="00550DA2">
            <w:pPr>
              <w:spacing w:after="0" w:line="240" w:lineRule="auto"/>
              <w:rPr>
                <w:sz w:val="24"/>
                <w:szCs w:val="24"/>
              </w:rPr>
            </w:pPr>
            <w:r>
              <w:rPr>
                <w:rFonts w:ascii="Times New Roman" w:hAnsi="Times New Roman" w:cs="Times New Roman"/>
                <w:color w:val="000000"/>
                <w:sz w:val="24"/>
                <w:szCs w:val="24"/>
              </w:rPr>
              <w:t>1. Понятие "модели будущего".</w:t>
            </w:r>
          </w:p>
          <w:p w:rsidR="00203BD0" w:rsidRDefault="00550DA2">
            <w:pPr>
              <w:spacing w:after="0" w:line="240" w:lineRule="auto"/>
              <w:rPr>
                <w:sz w:val="24"/>
                <w:szCs w:val="24"/>
              </w:rPr>
            </w:pPr>
            <w:r>
              <w:rPr>
                <w:rFonts w:ascii="Times New Roman" w:hAnsi="Times New Roman" w:cs="Times New Roman"/>
                <w:color w:val="000000"/>
                <w:sz w:val="24"/>
                <w:szCs w:val="24"/>
              </w:rPr>
              <w:t>2. Понятие политического прогноза.</w:t>
            </w:r>
          </w:p>
          <w:p w:rsidR="00203BD0" w:rsidRDefault="00550DA2">
            <w:pPr>
              <w:spacing w:after="0" w:line="240" w:lineRule="auto"/>
              <w:rPr>
                <w:sz w:val="24"/>
                <w:szCs w:val="24"/>
              </w:rPr>
            </w:pPr>
            <w:r>
              <w:rPr>
                <w:rFonts w:ascii="Times New Roman" w:hAnsi="Times New Roman" w:cs="Times New Roman"/>
                <w:color w:val="000000"/>
                <w:sz w:val="24"/>
                <w:szCs w:val="24"/>
              </w:rPr>
              <w:t>Организация работы по групповым проектам:</w:t>
            </w:r>
          </w:p>
          <w:p w:rsidR="00203BD0" w:rsidRDefault="00550DA2">
            <w:pPr>
              <w:spacing w:after="0" w:line="240" w:lineRule="auto"/>
              <w:rPr>
                <w:sz w:val="24"/>
                <w:szCs w:val="24"/>
              </w:rPr>
            </w:pPr>
            <w:r>
              <w:rPr>
                <w:rFonts w:ascii="Times New Roman" w:hAnsi="Times New Roman" w:cs="Times New Roman"/>
                <w:color w:val="000000"/>
                <w:sz w:val="24"/>
                <w:szCs w:val="24"/>
              </w:rPr>
              <w:t>1. Ознакомиться с существующими</w:t>
            </w:r>
            <w:r>
              <w:rPr>
                <w:rFonts w:ascii="Times New Roman" w:hAnsi="Times New Roman" w:cs="Times New Roman"/>
                <w:color w:val="000000"/>
                <w:sz w:val="24"/>
                <w:szCs w:val="24"/>
              </w:rPr>
              <w:t xml:space="preserve"> образами будущего России.</w:t>
            </w:r>
          </w:p>
          <w:p w:rsidR="00203BD0" w:rsidRDefault="00550DA2">
            <w:pPr>
              <w:spacing w:after="0" w:line="240" w:lineRule="auto"/>
              <w:rPr>
                <w:sz w:val="24"/>
                <w:szCs w:val="24"/>
              </w:rPr>
            </w:pPr>
            <w:r>
              <w:rPr>
                <w:rFonts w:ascii="Times New Roman" w:hAnsi="Times New Roman" w:cs="Times New Roman"/>
                <w:color w:val="000000"/>
                <w:sz w:val="24"/>
                <w:szCs w:val="24"/>
              </w:rPr>
              <w:t>1. Русская идея плюс социалистической идеал, проект "СССР 2.0"</w:t>
            </w:r>
          </w:p>
          <w:p w:rsidR="00203BD0" w:rsidRDefault="00550DA2">
            <w:pPr>
              <w:spacing w:after="0" w:line="240" w:lineRule="auto"/>
              <w:rPr>
                <w:sz w:val="24"/>
                <w:szCs w:val="24"/>
              </w:rPr>
            </w:pPr>
            <w:r>
              <w:rPr>
                <w:rFonts w:ascii="Times New Roman" w:hAnsi="Times New Roman" w:cs="Times New Roman"/>
                <w:color w:val="000000"/>
                <w:sz w:val="24"/>
                <w:szCs w:val="24"/>
              </w:rPr>
              <w:t>2. Проект "Евразия +",</w:t>
            </w:r>
          </w:p>
          <w:p w:rsidR="00203BD0" w:rsidRDefault="00550DA2">
            <w:pPr>
              <w:spacing w:after="0" w:line="240" w:lineRule="auto"/>
              <w:rPr>
                <w:sz w:val="24"/>
                <w:szCs w:val="24"/>
              </w:rPr>
            </w:pPr>
            <w:r>
              <w:rPr>
                <w:rFonts w:ascii="Times New Roman" w:hAnsi="Times New Roman" w:cs="Times New Roman"/>
                <w:color w:val="000000"/>
                <w:sz w:val="24"/>
                <w:szCs w:val="24"/>
              </w:rPr>
              <w:t>3. Проект "НЭП 2.0"</w:t>
            </w:r>
          </w:p>
          <w:p w:rsidR="00203BD0" w:rsidRDefault="00550DA2">
            <w:pPr>
              <w:spacing w:after="0" w:line="240" w:lineRule="auto"/>
              <w:rPr>
                <w:sz w:val="24"/>
                <w:szCs w:val="24"/>
              </w:rPr>
            </w:pPr>
            <w:r>
              <w:rPr>
                <w:rFonts w:ascii="Times New Roman" w:hAnsi="Times New Roman" w:cs="Times New Roman"/>
                <w:color w:val="000000"/>
                <w:sz w:val="24"/>
                <w:szCs w:val="24"/>
              </w:rPr>
              <w:t>4. Проект "Нация Z"</w:t>
            </w:r>
          </w:p>
          <w:p w:rsidR="00203BD0" w:rsidRDefault="00550DA2">
            <w:pPr>
              <w:spacing w:after="0" w:line="240" w:lineRule="auto"/>
              <w:rPr>
                <w:sz w:val="24"/>
                <w:szCs w:val="24"/>
              </w:rPr>
            </w:pPr>
            <w:r>
              <w:rPr>
                <w:rFonts w:ascii="Times New Roman" w:hAnsi="Times New Roman" w:cs="Times New Roman"/>
                <w:color w:val="000000"/>
                <w:sz w:val="24"/>
                <w:szCs w:val="24"/>
              </w:rPr>
              <w:t>2. Разработать собственный проект - образ будущего России с применением данных официальных сайтов:</w:t>
            </w:r>
          </w:p>
          <w:p w:rsidR="00203BD0" w:rsidRDefault="00550DA2">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w:t>
            </w:r>
            <w:r>
              <w:rPr>
                <w:rFonts w:ascii="Times New Roman" w:hAnsi="Times New Roman" w:cs="Times New Roman"/>
                <w:color w:val="000000"/>
                <w:sz w:val="24"/>
                <w:szCs w:val="24"/>
              </w:rPr>
              <w:t>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rsidR="00203BD0" w:rsidRDefault="00550DA2">
            <w:pPr>
              <w:spacing w:after="0" w:line="240" w:lineRule="auto"/>
              <w:rPr>
                <w:sz w:val="24"/>
                <w:szCs w:val="24"/>
              </w:rPr>
            </w:pPr>
            <w:r>
              <w:rPr>
                <w:rFonts w:ascii="Times New Roman" w:hAnsi="Times New Roman" w:cs="Times New Roman"/>
                <w:color w:val="000000"/>
                <w:sz w:val="24"/>
                <w:szCs w:val="24"/>
              </w:rPr>
              <w:t>2. Либерализм в Ро</w:t>
            </w:r>
            <w:r>
              <w:rPr>
                <w:rFonts w:ascii="Times New Roman" w:hAnsi="Times New Roman" w:cs="Times New Roman"/>
                <w:color w:val="000000"/>
                <w:sz w:val="24"/>
                <w:szCs w:val="24"/>
              </w:rPr>
              <w:t>ссии"- [Электронный ресурс]- http://www.liberalism.ru/index.html</w:t>
            </w:r>
          </w:p>
          <w:p w:rsidR="00203BD0" w:rsidRDefault="00550DA2">
            <w:pPr>
              <w:spacing w:after="0" w:line="240" w:lineRule="auto"/>
              <w:rPr>
                <w:sz w:val="24"/>
                <w:szCs w:val="24"/>
              </w:rPr>
            </w:pPr>
            <w:r>
              <w:rPr>
                <w:rFonts w:ascii="Times New Roman" w:hAnsi="Times New Roman" w:cs="Times New Roman"/>
                <w:color w:val="000000"/>
                <w:sz w:val="24"/>
                <w:szCs w:val="24"/>
              </w:rPr>
              <w:t>3. ОБСЕ"- [Электронный ресурс]- http://www.osce.org/ru</w:t>
            </w:r>
          </w:p>
        </w:tc>
      </w:tr>
    </w:tbl>
    <w:p w:rsidR="00203BD0" w:rsidRDefault="00550DA2">
      <w:pPr>
        <w:rPr>
          <w:sz w:val="0"/>
          <w:szCs w:val="0"/>
        </w:rPr>
      </w:pPr>
      <w:r>
        <w:br w:type="page"/>
      </w:r>
    </w:p>
    <w:tbl>
      <w:tblPr>
        <w:tblW w:w="0" w:type="auto"/>
        <w:tblCellMar>
          <w:left w:w="0" w:type="dxa"/>
          <w:right w:w="0" w:type="dxa"/>
        </w:tblCellMar>
        <w:tblLook w:val="04A0"/>
      </w:tblPr>
      <w:tblGrid>
        <w:gridCol w:w="9654"/>
      </w:tblGrid>
      <w:tr w:rsidR="00203BD0">
        <w:trPr>
          <w:trHeight w:hRule="exact" w:val="6135"/>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lastRenderedPageBreak/>
              <w:t>4. НАТО"- [Электронный ресурс]- http://www.nato.int</w:t>
            </w:r>
          </w:p>
          <w:p w:rsidR="00203BD0" w:rsidRDefault="00550DA2">
            <w:pPr>
              <w:spacing w:after="0" w:line="240" w:lineRule="auto"/>
              <w:rPr>
                <w:sz w:val="24"/>
                <w:szCs w:val="24"/>
              </w:rPr>
            </w:pPr>
            <w:r>
              <w:rPr>
                <w:rFonts w:ascii="Times New Roman" w:hAnsi="Times New Roman" w:cs="Times New Roman"/>
                <w:color w:val="000000"/>
                <w:sz w:val="24"/>
                <w:szCs w:val="24"/>
              </w:rPr>
              <w:t>5. EC"- [Электронный ресурс]- http://www.ruseu.org</w:t>
            </w:r>
          </w:p>
          <w:p w:rsidR="00203BD0" w:rsidRDefault="00550DA2">
            <w:pPr>
              <w:spacing w:after="0" w:line="240" w:lineRule="auto"/>
              <w:rPr>
                <w:sz w:val="24"/>
                <w:szCs w:val="24"/>
              </w:rPr>
            </w:pPr>
            <w:r>
              <w:rPr>
                <w:rFonts w:ascii="Times New Roman" w:hAnsi="Times New Roman" w:cs="Times New Roman"/>
                <w:color w:val="000000"/>
                <w:sz w:val="24"/>
                <w:szCs w:val="24"/>
              </w:rPr>
              <w:t>6. ООН (русская версия) "- [Эл</w:t>
            </w:r>
            <w:r>
              <w:rPr>
                <w:rFonts w:ascii="Times New Roman" w:hAnsi="Times New Roman" w:cs="Times New Roman"/>
                <w:color w:val="000000"/>
                <w:sz w:val="24"/>
                <w:szCs w:val="24"/>
              </w:rPr>
              <w:t>ектронный ресурс]- http://www.un.org/russian</w:t>
            </w:r>
          </w:p>
          <w:p w:rsidR="00203BD0" w:rsidRDefault="00550DA2">
            <w:pPr>
              <w:spacing w:after="0" w:line="240" w:lineRule="auto"/>
              <w:rPr>
                <w:sz w:val="24"/>
                <w:szCs w:val="24"/>
              </w:rPr>
            </w:pPr>
            <w:r>
              <w:rPr>
                <w:rFonts w:ascii="Times New Roman" w:hAnsi="Times New Roman" w:cs="Times New Roman"/>
                <w:color w:val="000000"/>
                <w:sz w:val="24"/>
                <w:szCs w:val="24"/>
              </w:rPr>
              <w:t>7. Европарламент"- [Электронный ресурс] -http://www.europarl.eu.int</w:t>
            </w:r>
          </w:p>
          <w:p w:rsidR="00203BD0" w:rsidRDefault="00550DA2">
            <w:pPr>
              <w:spacing w:after="0" w:line="240" w:lineRule="auto"/>
              <w:rPr>
                <w:sz w:val="24"/>
                <w:szCs w:val="24"/>
              </w:rPr>
            </w:pPr>
            <w:r>
              <w:rPr>
                <w:rFonts w:ascii="Times New Roman" w:hAnsi="Times New Roman" w:cs="Times New Roman"/>
                <w:color w:val="000000"/>
                <w:sz w:val="24"/>
                <w:szCs w:val="24"/>
              </w:rPr>
              <w:t>8. Международные процессы. Журнал теории международных отношений и мировой политики"- [Электронный ресурс] - http://www.intertrends.ru</w:t>
            </w:r>
          </w:p>
          <w:p w:rsidR="00203BD0" w:rsidRDefault="00550DA2">
            <w:pPr>
              <w:spacing w:after="0" w:line="240" w:lineRule="auto"/>
              <w:rPr>
                <w:sz w:val="24"/>
                <w:szCs w:val="24"/>
              </w:rPr>
            </w:pPr>
            <w:r>
              <w:rPr>
                <w:rFonts w:ascii="Times New Roman" w:hAnsi="Times New Roman" w:cs="Times New Roman"/>
                <w:color w:val="000000"/>
                <w:sz w:val="24"/>
                <w:szCs w:val="24"/>
              </w:rPr>
              <w:t>9. Росси</w:t>
            </w:r>
            <w:r>
              <w:rPr>
                <w:rFonts w:ascii="Times New Roman" w:hAnsi="Times New Roman" w:cs="Times New Roman"/>
                <w:color w:val="000000"/>
                <w:sz w:val="24"/>
                <w:szCs w:val="24"/>
              </w:rPr>
              <w:t>йская ассоциация международных исследований"- [Электронный ресурс] - http://www.rami.ru</w:t>
            </w:r>
          </w:p>
          <w:p w:rsidR="00203BD0" w:rsidRDefault="00550DA2">
            <w:pPr>
              <w:spacing w:after="0" w:line="240" w:lineRule="auto"/>
              <w:rPr>
                <w:sz w:val="24"/>
                <w:szCs w:val="24"/>
              </w:rPr>
            </w:pPr>
            <w:r>
              <w:rPr>
                <w:rFonts w:ascii="Times New Roman" w:hAnsi="Times New Roman" w:cs="Times New Roman"/>
                <w:color w:val="000000"/>
                <w:sz w:val="24"/>
                <w:szCs w:val="24"/>
              </w:rPr>
              <w:t>10. Аналитический центр Юрия Левады (Левада-Центр) "- [Электронный ресурс] - http://www.levada.ru</w:t>
            </w:r>
          </w:p>
          <w:p w:rsidR="00203BD0" w:rsidRDefault="00550DA2">
            <w:pPr>
              <w:spacing w:after="0" w:line="240" w:lineRule="auto"/>
              <w:rPr>
                <w:sz w:val="24"/>
                <w:szCs w:val="24"/>
              </w:rPr>
            </w:pPr>
            <w:r>
              <w:rPr>
                <w:rFonts w:ascii="Times New Roman" w:hAnsi="Times New Roman" w:cs="Times New Roman"/>
                <w:color w:val="000000"/>
                <w:sz w:val="24"/>
                <w:szCs w:val="24"/>
              </w:rPr>
              <w:t>11. Институт социально-политических исследований РАН"- [Электронный ре</w:t>
            </w:r>
            <w:r>
              <w:rPr>
                <w:rFonts w:ascii="Times New Roman" w:hAnsi="Times New Roman" w:cs="Times New Roman"/>
                <w:color w:val="000000"/>
                <w:sz w:val="24"/>
                <w:szCs w:val="24"/>
              </w:rPr>
              <w:t>сурс] - http://www.ispr.ras.ru</w:t>
            </w:r>
          </w:p>
          <w:p w:rsidR="00203BD0" w:rsidRDefault="00550DA2">
            <w:pPr>
              <w:spacing w:after="0" w:line="240" w:lineRule="auto"/>
              <w:rPr>
                <w:sz w:val="24"/>
                <w:szCs w:val="24"/>
              </w:rPr>
            </w:pPr>
            <w:r>
              <w:rPr>
                <w:rFonts w:ascii="Times New Roman" w:hAnsi="Times New Roman" w:cs="Times New Roman"/>
                <w:color w:val="000000"/>
                <w:sz w:val="24"/>
                <w:szCs w:val="24"/>
              </w:rPr>
              <w:t>12. Регион. обществ. фонд «Информатика для демократии» (ИНДЕМ) "- [Электронный ресурс] - http://www.indem.ru</w:t>
            </w:r>
          </w:p>
          <w:p w:rsidR="00203BD0" w:rsidRDefault="00550DA2">
            <w:pPr>
              <w:spacing w:after="0" w:line="240" w:lineRule="auto"/>
              <w:rPr>
                <w:sz w:val="24"/>
                <w:szCs w:val="24"/>
              </w:rPr>
            </w:pPr>
            <w:r>
              <w:rPr>
                <w:rFonts w:ascii="Times New Roman" w:hAnsi="Times New Roman" w:cs="Times New Roman"/>
                <w:color w:val="000000"/>
                <w:sz w:val="24"/>
                <w:szCs w:val="24"/>
              </w:rPr>
              <w:t>13. Российская ассоциация политической науки (РАПН) "- [Электронный ресурс] - http://www.rapn.ru</w:t>
            </w:r>
          </w:p>
          <w:p w:rsidR="00203BD0" w:rsidRDefault="00550DA2">
            <w:pPr>
              <w:spacing w:after="0" w:line="240" w:lineRule="auto"/>
              <w:rPr>
                <w:sz w:val="24"/>
                <w:szCs w:val="24"/>
              </w:rPr>
            </w:pPr>
            <w:r>
              <w:rPr>
                <w:rFonts w:ascii="Times New Roman" w:hAnsi="Times New Roman" w:cs="Times New Roman"/>
                <w:color w:val="000000"/>
                <w:sz w:val="24"/>
                <w:szCs w:val="24"/>
              </w:rPr>
              <w:t>14. Совет по внешне</w:t>
            </w:r>
            <w:r>
              <w:rPr>
                <w:rFonts w:ascii="Times New Roman" w:hAnsi="Times New Roman" w:cs="Times New Roman"/>
                <w:color w:val="000000"/>
                <w:sz w:val="24"/>
                <w:szCs w:val="24"/>
              </w:rPr>
              <w:t>й и оборонной политике"- [Электронный ресурс] - http://www.svop.ru</w:t>
            </w:r>
          </w:p>
          <w:p w:rsidR="00203BD0" w:rsidRDefault="00550DA2">
            <w:pPr>
              <w:spacing w:after="0" w:line="240" w:lineRule="auto"/>
              <w:rPr>
                <w:sz w:val="24"/>
                <w:szCs w:val="24"/>
              </w:rPr>
            </w:pPr>
            <w:r>
              <w:rPr>
                <w:rFonts w:ascii="Times New Roman" w:hAnsi="Times New Roman" w:cs="Times New Roman"/>
                <w:color w:val="000000"/>
                <w:sz w:val="24"/>
                <w:szCs w:val="24"/>
              </w:rPr>
              <w:t>15. Фонд «Политика» "- [Электронный ресурс] - http://www.polity.ru</w:t>
            </w:r>
          </w:p>
          <w:p w:rsidR="00203BD0" w:rsidRDefault="00550DA2">
            <w:pPr>
              <w:spacing w:after="0" w:line="240" w:lineRule="auto"/>
              <w:rPr>
                <w:sz w:val="24"/>
                <w:szCs w:val="24"/>
              </w:rPr>
            </w:pPr>
            <w:r>
              <w:rPr>
                <w:rFonts w:ascii="Times New Roman" w:hAnsi="Times New Roman" w:cs="Times New Roman"/>
                <w:color w:val="000000"/>
                <w:sz w:val="24"/>
                <w:szCs w:val="24"/>
              </w:rPr>
              <w:t>16. Центр политических технологий (ЦПТ) "- [Электронный ресурс] - http://www.cpt.ru</w:t>
            </w:r>
          </w:p>
          <w:p w:rsidR="00203BD0" w:rsidRDefault="00550DA2">
            <w:pPr>
              <w:spacing w:after="0" w:line="240" w:lineRule="auto"/>
              <w:rPr>
                <w:sz w:val="24"/>
                <w:szCs w:val="24"/>
              </w:rPr>
            </w:pPr>
            <w:r>
              <w:rPr>
                <w:rFonts w:ascii="Times New Roman" w:hAnsi="Times New Roman" w:cs="Times New Roman"/>
                <w:color w:val="000000"/>
                <w:sz w:val="24"/>
                <w:szCs w:val="24"/>
              </w:rPr>
              <w:t xml:space="preserve">17. Центр стратегических разработок"- </w:t>
            </w:r>
            <w:r>
              <w:rPr>
                <w:rFonts w:ascii="Times New Roman" w:hAnsi="Times New Roman" w:cs="Times New Roman"/>
                <w:color w:val="000000"/>
                <w:sz w:val="24"/>
                <w:szCs w:val="24"/>
              </w:rPr>
              <w:t>[Электронный ресурс] - http://www.csr.ru</w:t>
            </w:r>
          </w:p>
        </w:tc>
      </w:tr>
      <w:tr w:rsidR="00203BD0">
        <w:trPr>
          <w:trHeight w:hRule="exact" w:val="8"/>
        </w:trPr>
        <w:tc>
          <w:tcPr>
            <w:tcW w:w="9640" w:type="dxa"/>
          </w:tcPr>
          <w:p w:rsidR="00203BD0" w:rsidRDefault="00203BD0"/>
        </w:tc>
      </w:tr>
      <w:tr w:rsidR="00203BD0">
        <w:trPr>
          <w:trHeight w:hRule="exact" w:val="31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203BD0">
        <w:trPr>
          <w:trHeight w:hRule="exact" w:val="21"/>
        </w:trPr>
        <w:tc>
          <w:tcPr>
            <w:tcW w:w="9640" w:type="dxa"/>
          </w:tcPr>
          <w:p w:rsidR="00203BD0" w:rsidRDefault="00203BD0"/>
        </w:tc>
      </w:tr>
      <w:tr w:rsidR="00203BD0">
        <w:trPr>
          <w:trHeight w:hRule="exact" w:val="4101"/>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Цель: рассмотреть ориентиры стратегического развития России.</w:t>
            </w:r>
          </w:p>
          <w:p w:rsidR="00203BD0" w:rsidRDefault="00550DA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03BD0" w:rsidRDefault="00550DA2">
            <w:pPr>
              <w:spacing w:after="0" w:line="240" w:lineRule="auto"/>
              <w:rPr>
                <w:sz w:val="24"/>
                <w:szCs w:val="24"/>
              </w:rPr>
            </w:pPr>
            <w:r>
              <w:rPr>
                <w:rFonts w:ascii="Times New Roman" w:hAnsi="Times New Roman" w:cs="Times New Roman"/>
                <w:color w:val="000000"/>
                <w:sz w:val="24"/>
                <w:szCs w:val="24"/>
              </w:rPr>
              <w:t xml:space="preserve">Презентации государственных программ и национальных </w:t>
            </w:r>
            <w:r>
              <w:rPr>
                <w:rFonts w:ascii="Times New Roman" w:hAnsi="Times New Roman" w:cs="Times New Roman"/>
                <w:color w:val="000000"/>
                <w:sz w:val="24"/>
                <w:szCs w:val="24"/>
              </w:rPr>
              <w:t>проектов:</w:t>
            </w:r>
          </w:p>
          <w:p w:rsidR="00203BD0" w:rsidRDefault="00550DA2">
            <w:pPr>
              <w:spacing w:after="0" w:line="240" w:lineRule="auto"/>
              <w:rPr>
                <w:sz w:val="24"/>
                <w:szCs w:val="24"/>
              </w:rPr>
            </w:pPr>
            <w:r>
              <w:rPr>
                <w:rFonts w:ascii="Times New Roman" w:hAnsi="Times New Roman" w:cs="Times New Roman"/>
                <w:color w:val="000000"/>
                <w:sz w:val="24"/>
                <w:szCs w:val="24"/>
              </w:rPr>
              <w:t>1. Демографические приоритеты в национальных целях развития Российской Федерации,</w:t>
            </w:r>
          </w:p>
          <w:p w:rsidR="00203BD0" w:rsidRDefault="00550DA2">
            <w:pPr>
              <w:spacing w:after="0" w:line="240" w:lineRule="auto"/>
              <w:rPr>
                <w:sz w:val="24"/>
                <w:szCs w:val="24"/>
              </w:rPr>
            </w:pPr>
            <w:r>
              <w:rPr>
                <w:rFonts w:ascii="Times New Roman" w:hAnsi="Times New Roman" w:cs="Times New Roman"/>
                <w:color w:val="000000"/>
                <w:sz w:val="24"/>
                <w:szCs w:val="24"/>
              </w:rPr>
              <w:t>2. Образование и вклад национального проекта «Образование» в достижение национальных целей развития Российской Федерации.</w:t>
            </w:r>
          </w:p>
          <w:p w:rsidR="00203BD0" w:rsidRDefault="00550DA2">
            <w:pPr>
              <w:spacing w:after="0" w:line="240" w:lineRule="auto"/>
              <w:rPr>
                <w:sz w:val="24"/>
                <w:szCs w:val="24"/>
              </w:rPr>
            </w:pPr>
            <w:r>
              <w:rPr>
                <w:rFonts w:ascii="Times New Roman" w:hAnsi="Times New Roman" w:cs="Times New Roman"/>
                <w:color w:val="000000"/>
                <w:sz w:val="24"/>
                <w:szCs w:val="24"/>
              </w:rPr>
              <w:t xml:space="preserve">3. Здравоохранение и его вклад в </w:t>
            </w:r>
            <w:r>
              <w:rPr>
                <w:rFonts w:ascii="Times New Roman" w:hAnsi="Times New Roman" w:cs="Times New Roman"/>
                <w:color w:val="000000"/>
                <w:sz w:val="24"/>
                <w:szCs w:val="24"/>
              </w:rPr>
              <w:t>достижение национальных целей развития Российской Федерации.</w:t>
            </w:r>
          </w:p>
          <w:p w:rsidR="00203BD0" w:rsidRDefault="00550DA2">
            <w:pPr>
              <w:spacing w:after="0" w:line="240" w:lineRule="auto"/>
              <w:rPr>
                <w:sz w:val="24"/>
                <w:szCs w:val="24"/>
              </w:rPr>
            </w:pPr>
            <w:r>
              <w:rPr>
                <w:rFonts w:ascii="Times New Roman" w:hAnsi="Times New Roman" w:cs="Times New Roman"/>
                <w:color w:val="000000"/>
                <w:sz w:val="24"/>
                <w:szCs w:val="24"/>
              </w:rPr>
              <w:t>4. Уровень и качество жизни населения: что обеспечит устойчивый рост реальных доходов граждан и сокращение бедности?</w:t>
            </w:r>
          </w:p>
          <w:p w:rsidR="00203BD0" w:rsidRDefault="00550DA2">
            <w:pPr>
              <w:spacing w:after="0" w:line="240" w:lineRule="auto"/>
              <w:rPr>
                <w:sz w:val="24"/>
                <w:szCs w:val="24"/>
              </w:rPr>
            </w:pPr>
            <w:r>
              <w:rPr>
                <w:rFonts w:ascii="Times New Roman" w:hAnsi="Times New Roman" w:cs="Times New Roman"/>
                <w:color w:val="000000"/>
                <w:sz w:val="24"/>
                <w:szCs w:val="24"/>
              </w:rPr>
              <w:t>5. Активное долголетие как ключевой инструмент достижения национальных целей р</w:t>
            </w:r>
            <w:r>
              <w:rPr>
                <w:rFonts w:ascii="Times New Roman" w:hAnsi="Times New Roman" w:cs="Times New Roman"/>
                <w:color w:val="000000"/>
                <w:sz w:val="24"/>
                <w:szCs w:val="24"/>
              </w:rPr>
              <w:t>азвития Российской Федерации.</w:t>
            </w:r>
          </w:p>
          <w:p w:rsidR="00203BD0" w:rsidRDefault="00550DA2">
            <w:pPr>
              <w:spacing w:after="0" w:line="240" w:lineRule="auto"/>
              <w:rPr>
                <w:sz w:val="24"/>
                <w:szCs w:val="24"/>
              </w:rPr>
            </w:pPr>
            <w:r>
              <w:rPr>
                <w:rFonts w:ascii="Times New Roman" w:hAnsi="Times New Roman" w:cs="Times New Roman"/>
                <w:color w:val="000000"/>
                <w:sz w:val="24"/>
                <w:szCs w:val="24"/>
              </w:rPr>
              <w:t>6. Культура и национальные цели развития Российской Федерации.</w:t>
            </w:r>
          </w:p>
          <w:p w:rsidR="00203BD0" w:rsidRDefault="00550DA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03BD0" w:rsidRDefault="00550DA2">
            <w:pPr>
              <w:spacing w:after="0" w:line="240" w:lineRule="auto"/>
              <w:rPr>
                <w:sz w:val="24"/>
                <w:szCs w:val="24"/>
              </w:rPr>
            </w:pPr>
            <w:r>
              <w:rPr>
                <w:rFonts w:ascii="Times New Roman" w:hAnsi="Times New Roman" w:cs="Times New Roman"/>
                <w:color w:val="000000"/>
                <w:sz w:val="24"/>
                <w:szCs w:val="24"/>
              </w:rPr>
              <w:t>1. Понятие "стратегии", "стратегического развития".</w:t>
            </w:r>
          </w:p>
        </w:tc>
      </w:tr>
      <w:tr w:rsidR="00203BD0">
        <w:trPr>
          <w:trHeight w:hRule="exact" w:val="8"/>
        </w:trPr>
        <w:tc>
          <w:tcPr>
            <w:tcW w:w="9640" w:type="dxa"/>
          </w:tcPr>
          <w:p w:rsidR="00203BD0" w:rsidRDefault="00203BD0"/>
        </w:tc>
      </w:tr>
      <w:tr w:rsidR="00203BD0">
        <w:trPr>
          <w:trHeight w:hRule="exact" w:val="314"/>
        </w:trPr>
        <w:tc>
          <w:tcPr>
            <w:tcW w:w="9654" w:type="dxa"/>
            <w:shd w:val="clear" w:color="000000" w:fill="FFFFFF"/>
            <w:tcMar>
              <w:left w:w="34" w:type="dxa"/>
              <w:right w:w="34" w:type="dxa"/>
            </w:tcMar>
          </w:tcPr>
          <w:p w:rsidR="00203BD0" w:rsidRDefault="00550DA2">
            <w:pPr>
              <w:spacing w:after="0" w:line="240" w:lineRule="auto"/>
              <w:jc w:val="center"/>
              <w:rPr>
                <w:sz w:val="24"/>
                <w:szCs w:val="24"/>
              </w:rPr>
            </w:pPr>
            <w:r>
              <w:rPr>
                <w:rFonts w:ascii="Times New Roman" w:hAnsi="Times New Roman" w:cs="Times New Roman"/>
                <w:b/>
                <w:color w:val="000000"/>
                <w:sz w:val="24"/>
                <w:szCs w:val="24"/>
              </w:rPr>
              <w:t>Семинар 5. Сценарии развития российской цивилизации</w:t>
            </w:r>
          </w:p>
        </w:tc>
      </w:tr>
      <w:tr w:rsidR="00203BD0">
        <w:trPr>
          <w:trHeight w:hRule="exact" w:val="21"/>
        </w:trPr>
        <w:tc>
          <w:tcPr>
            <w:tcW w:w="9640" w:type="dxa"/>
          </w:tcPr>
          <w:p w:rsidR="00203BD0" w:rsidRDefault="00203BD0"/>
        </w:tc>
      </w:tr>
      <w:tr w:rsidR="00203BD0">
        <w:trPr>
          <w:trHeight w:hRule="exact" w:val="3019"/>
        </w:trPr>
        <w:tc>
          <w:tcPr>
            <w:tcW w:w="9654"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 xml:space="preserve">Цель: </w:t>
            </w:r>
            <w:r>
              <w:rPr>
                <w:rFonts w:ascii="Times New Roman" w:hAnsi="Times New Roman" w:cs="Times New Roman"/>
                <w:color w:val="000000"/>
                <w:sz w:val="24"/>
                <w:szCs w:val="24"/>
              </w:rPr>
              <w:t>Рассмотреть сценарии развития российской цивилизации.</w:t>
            </w:r>
          </w:p>
          <w:p w:rsidR="00203BD0" w:rsidRDefault="00550DA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203BD0" w:rsidRDefault="00550DA2">
            <w:pPr>
              <w:spacing w:after="0" w:line="240" w:lineRule="auto"/>
              <w:rPr>
                <w:sz w:val="24"/>
                <w:szCs w:val="24"/>
              </w:rPr>
            </w:pPr>
            <w:r>
              <w:rPr>
                <w:rFonts w:ascii="Times New Roman" w:hAnsi="Times New Roman" w:cs="Times New Roman"/>
                <w:color w:val="000000"/>
                <w:sz w:val="24"/>
                <w:szCs w:val="24"/>
              </w:rPr>
              <w:t>Проведение занятия в форме студенческих дебатов в тремя основными выступающими и обсуждение каждого сценария всеми участниками.</w:t>
            </w:r>
          </w:p>
          <w:p w:rsidR="00203BD0" w:rsidRDefault="00550DA2">
            <w:pPr>
              <w:spacing w:after="0" w:line="240" w:lineRule="auto"/>
              <w:rPr>
                <w:sz w:val="24"/>
                <w:szCs w:val="24"/>
              </w:rPr>
            </w:pPr>
            <w:r>
              <w:rPr>
                <w:rFonts w:ascii="Times New Roman" w:hAnsi="Times New Roman" w:cs="Times New Roman"/>
                <w:color w:val="000000"/>
                <w:sz w:val="24"/>
                <w:szCs w:val="24"/>
              </w:rPr>
              <w:t>1. Сценарий № 1 («Мобилизац</w:t>
            </w:r>
            <w:r>
              <w:rPr>
                <w:rFonts w:ascii="Times New Roman" w:hAnsi="Times New Roman" w:cs="Times New Roman"/>
                <w:color w:val="000000"/>
                <w:sz w:val="24"/>
                <w:szCs w:val="24"/>
              </w:rPr>
              <w:t>ионный») на 2025 - 2050 гг.</w:t>
            </w:r>
          </w:p>
          <w:p w:rsidR="00203BD0" w:rsidRDefault="00550DA2">
            <w:pPr>
              <w:spacing w:after="0" w:line="240" w:lineRule="auto"/>
              <w:rPr>
                <w:sz w:val="24"/>
                <w:szCs w:val="24"/>
              </w:rPr>
            </w:pPr>
            <w:r>
              <w:rPr>
                <w:rFonts w:ascii="Times New Roman" w:hAnsi="Times New Roman" w:cs="Times New Roman"/>
                <w:color w:val="000000"/>
                <w:sz w:val="24"/>
                <w:szCs w:val="24"/>
              </w:rPr>
              <w:t>2. Сценарий № 2 («Инерционный») на 2025- 2050 гг.</w:t>
            </w:r>
          </w:p>
          <w:p w:rsidR="00203BD0" w:rsidRDefault="00550DA2">
            <w:pPr>
              <w:spacing w:after="0" w:line="240" w:lineRule="auto"/>
              <w:rPr>
                <w:sz w:val="24"/>
                <w:szCs w:val="24"/>
              </w:rPr>
            </w:pPr>
            <w:r>
              <w:rPr>
                <w:rFonts w:ascii="Times New Roman" w:hAnsi="Times New Roman" w:cs="Times New Roman"/>
                <w:color w:val="000000"/>
                <w:sz w:val="24"/>
                <w:szCs w:val="24"/>
              </w:rPr>
              <w:t>3. Сценарий № 3 («Оптимистический») на 2025 - 2050 гг.</w:t>
            </w:r>
          </w:p>
          <w:p w:rsidR="00203BD0" w:rsidRDefault="00550DA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03BD0" w:rsidRDefault="00550DA2">
            <w:pPr>
              <w:spacing w:after="0" w:line="240" w:lineRule="auto"/>
              <w:rPr>
                <w:sz w:val="24"/>
                <w:szCs w:val="24"/>
              </w:rPr>
            </w:pPr>
            <w:r>
              <w:rPr>
                <w:rFonts w:ascii="Times New Roman" w:hAnsi="Times New Roman" w:cs="Times New Roman"/>
                <w:color w:val="000000"/>
                <w:sz w:val="24"/>
                <w:szCs w:val="24"/>
              </w:rPr>
              <w:t>1. Определите наиболее вероятный сценарий будущего РФ.</w:t>
            </w:r>
          </w:p>
          <w:p w:rsidR="00203BD0" w:rsidRDefault="00550DA2">
            <w:pPr>
              <w:spacing w:after="0" w:line="240" w:lineRule="auto"/>
              <w:rPr>
                <w:sz w:val="24"/>
                <w:szCs w:val="24"/>
              </w:rPr>
            </w:pPr>
            <w:r>
              <w:rPr>
                <w:rFonts w:ascii="Times New Roman" w:hAnsi="Times New Roman" w:cs="Times New Roman"/>
                <w:color w:val="000000"/>
                <w:sz w:val="24"/>
                <w:szCs w:val="24"/>
              </w:rPr>
              <w:t xml:space="preserve">2. Предложите свои </w:t>
            </w:r>
            <w:r>
              <w:rPr>
                <w:rFonts w:ascii="Times New Roman" w:hAnsi="Times New Roman" w:cs="Times New Roman"/>
                <w:color w:val="000000"/>
                <w:sz w:val="24"/>
                <w:szCs w:val="24"/>
              </w:rPr>
              <w:t>варианты развития России.</w:t>
            </w:r>
          </w:p>
        </w:tc>
      </w:tr>
    </w:tbl>
    <w:p w:rsidR="00203BD0" w:rsidRDefault="00550DA2">
      <w:pPr>
        <w:rPr>
          <w:sz w:val="0"/>
          <w:szCs w:val="0"/>
        </w:rPr>
      </w:pPr>
      <w:r>
        <w:br w:type="page"/>
      </w:r>
    </w:p>
    <w:tbl>
      <w:tblPr>
        <w:tblW w:w="0" w:type="auto"/>
        <w:tblCellMar>
          <w:left w:w="0" w:type="dxa"/>
          <w:right w:w="0" w:type="dxa"/>
        </w:tblCellMar>
        <w:tblLook w:val="04A0"/>
      </w:tblPr>
      <w:tblGrid>
        <w:gridCol w:w="285"/>
        <w:gridCol w:w="9370"/>
      </w:tblGrid>
      <w:tr w:rsidR="00203BD0">
        <w:trPr>
          <w:trHeight w:hRule="exact" w:val="855"/>
        </w:trPr>
        <w:tc>
          <w:tcPr>
            <w:tcW w:w="9654" w:type="dxa"/>
            <w:gridSpan w:val="2"/>
            <w:shd w:val="clear" w:color="000000" w:fill="FFFFFF"/>
            <w:tcMar>
              <w:left w:w="34" w:type="dxa"/>
              <w:right w:w="34" w:type="dxa"/>
            </w:tcMar>
          </w:tcPr>
          <w:p w:rsidR="00203BD0" w:rsidRDefault="00203BD0">
            <w:pPr>
              <w:spacing w:after="0" w:line="240" w:lineRule="auto"/>
              <w:rPr>
                <w:sz w:val="24"/>
                <w:szCs w:val="24"/>
              </w:rPr>
            </w:pPr>
          </w:p>
          <w:p w:rsidR="00203BD0" w:rsidRDefault="00550DA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03BD0">
        <w:trPr>
          <w:trHeight w:hRule="exact" w:val="4912"/>
        </w:trPr>
        <w:tc>
          <w:tcPr>
            <w:tcW w:w="9654" w:type="dxa"/>
            <w:gridSpan w:val="2"/>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color w:val="000000"/>
                <w:sz w:val="24"/>
                <w:szCs w:val="24"/>
              </w:rPr>
              <w:t xml:space="preserve">1. Методические указания для обучающихся по освоению дисциплины «Основы российской государственности» / Пыхтеева Е.В.. – Омск: </w:t>
            </w:r>
            <w:r>
              <w:rPr>
                <w:rFonts w:ascii="Times New Roman" w:hAnsi="Times New Roman" w:cs="Times New Roman"/>
                <w:color w:val="000000"/>
                <w:sz w:val="24"/>
                <w:szCs w:val="24"/>
              </w:rPr>
              <w:t>Изд-во Омской гуманитарной академии, 2024.</w:t>
            </w:r>
          </w:p>
          <w:p w:rsidR="00203BD0" w:rsidRDefault="00550DA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w:t>
            </w:r>
            <w:r>
              <w:rPr>
                <w:rFonts w:ascii="Times New Roman" w:hAnsi="Times New Roman" w:cs="Times New Roman"/>
                <w:color w:val="000000"/>
                <w:sz w:val="24"/>
                <w:szCs w:val="24"/>
              </w:rPr>
              <w:t>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03BD0" w:rsidRDefault="00550DA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w:t>
            </w:r>
            <w:r>
              <w:rPr>
                <w:rFonts w:ascii="Times New Roman" w:hAnsi="Times New Roman" w:cs="Times New Roman"/>
                <w:color w:val="000000"/>
                <w:sz w:val="24"/>
                <w:szCs w:val="24"/>
              </w:rPr>
              <w:t>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3BD0" w:rsidRDefault="00550DA2">
            <w:pPr>
              <w:spacing w:after="0" w:line="240" w:lineRule="auto"/>
              <w:rPr>
                <w:sz w:val="24"/>
                <w:szCs w:val="24"/>
              </w:rPr>
            </w:pPr>
            <w:r>
              <w:rPr>
                <w:rFonts w:ascii="Times New Roman" w:hAnsi="Times New Roman" w:cs="Times New Roman"/>
                <w:color w:val="000000"/>
                <w:sz w:val="24"/>
                <w:szCs w:val="24"/>
              </w:rPr>
              <w:t xml:space="preserve">4. Положение об обучении по индивидуальному учебному </w:t>
            </w:r>
            <w:r>
              <w:rPr>
                <w:rFonts w:ascii="Times New Roman" w:hAnsi="Times New Roman" w:cs="Times New Roman"/>
                <w:color w:val="000000"/>
                <w:sz w:val="24"/>
                <w:szCs w:val="24"/>
              </w:rPr>
              <w:t>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w:t>
            </w:r>
            <w:r>
              <w:rPr>
                <w:rFonts w:ascii="Times New Roman" w:hAnsi="Times New Roman" w:cs="Times New Roman"/>
                <w:color w:val="000000"/>
                <w:sz w:val="24"/>
                <w:szCs w:val="24"/>
              </w:rPr>
              <w:t>уденческого совета ОмГА от 28.08.2017 (протокол заседания № 1), утвержденное приказом ректора от 28.08.2017 №37.</w:t>
            </w:r>
          </w:p>
        </w:tc>
      </w:tr>
      <w:tr w:rsidR="00203BD0">
        <w:trPr>
          <w:trHeight w:hRule="exact" w:val="138"/>
        </w:trPr>
        <w:tc>
          <w:tcPr>
            <w:tcW w:w="285" w:type="dxa"/>
          </w:tcPr>
          <w:p w:rsidR="00203BD0" w:rsidRDefault="00203BD0"/>
        </w:tc>
        <w:tc>
          <w:tcPr>
            <w:tcW w:w="9356" w:type="dxa"/>
          </w:tcPr>
          <w:p w:rsidR="00203BD0" w:rsidRDefault="00203BD0"/>
        </w:tc>
      </w:tr>
      <w:tr w:rsidR="00203BD0">
        <w:trPr>
          <w:trHeight w:hRule="exact" w:val="855"/>
        </w:trPr>
        <w:tc>
          <w:tcPr>
            <w:tcW w:w="9654" w:type="dxa"/>
            <w:gridSpan w:val="2"/>
            <w:shd w:val="clear" w:color="000000" w:fill="FFFFFF"/>
            <w:tcMar>
              <w:left w:w="34" w:type="dxa"/>
              <w:right w:w="34" w:type="dxa"/>
            </w:tcMar>
          </w:tcPr>
          <w:p w:rsidR="00203BD0" w:rsidRPr="00550DA2" w:rsidRDefault="00550DA2">
            <w:pPr>
              <w:spacing w:after="0" w:line="240" w:lineRule="auto"/>
              <w:rPr>
                <w:sz w:val="24"/>
                <w:szCs w:val="24"/>
                <w:lang w:val="ru-RU"/>
              </w:rPr>
            </w:pPr>
            <w:r w:rsidRPr="00550DA2">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03BD0" w:rsidRDefault="00550DA2">
            <w:pPr>
              <w:spacing w:after="0" w:line="240" w:lineRule="auto"/>
              <w:rPr>
                <w:sz w:val="24"/>
                <w:szCs w:val="24"/>
              </w:rPr>
            </w:pPr>
            <w:r>
              <w:rPr>
                <w:rFonts w:ascii="Times New Roman" w:hAnsi="Times New Roman" w:cs="Times New Roman"/>
                <w:b/>
                <w:color w:val="000000"/>
                <w:sz w:val="24"/>
                <w:szCs w:val="24"/>
              </w:rPr>
              <w:t>Основная:</w:t>
            </w:r>
          </w:p>
        </w:tc>
      </w:tr>
      <w:tr w:rsidR="00203BD0" w:rsidRPr="00550DA2">
        <w:trPr>
          <w:trHeight w:hRule="exact" w:val="1096"/>
        </w:trPr>
        <w:tc>
          <w:tcPr>
            <w:tcW w:w="9654" w:type="dxa"/>
            <w:gridSpan w:val="2"/>
            <w:shd w:val="clear" w:color="000000" w:fill="FFFFFF"/>
            <w:tcMar>
              <w:left w:w="34" w:type="dxa"/>
              <w:right w:w="34" w:type="dxa"/>
            </w:tcMar>
          </w:tcPr>
          <w:p w:rsidR="00203BD0" w:rsidRPr="00550DA2" w:rsidRDefault="00550DA2">
            <w:pPr>
              <w:spacing w:after="0" w:line="240" w:lineRule="auto"/>
              <w:ind w:firstLine="725"/>
              <w:jc w:val="both"/>
              <w:rPr>
                <w:sz w:val="24"/>
                <w:szCs w:val="24"/>
                <w:lang w:val="ru-RU"/>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tc>
      </w:tr>
      <w:tr w:rsidR="00203BD0" w:rsidRPr="00550DA2">
        <w:trPr>
          <w:trHeight w:hRule="exact" w:val="826"/>
        </w:trPr>
        <w:tc>
          <w:tcPr>
            <w:tcW w:w="9654" w:type="dxa"/>
            <w:gridSpan w:val="2"/>
            <w:shd w:val="clear" w:color="000000" w:fill="FFFFFF"/>
            <w:tcMar>
              <w:left w:w="34" w:type="dxa"/>
              <w:right w:w="34" w:type="dxa"/>
            </w:tcMar>
          </w:tcPr>
          <w:p w:rsidR="00203BD0" w:rsidRPr="00550DA2" w:rsidRDefault="00550DA2">
            <w:pPr>
              <w:spacing w:after="0" w:line="240" w:lineRule="auto"/>
              <w:ind w:firstLine="725"/>
              <w:jc w:val="both"/>
              <w:rPr>
                <w:sz w:val="24"/>
                <w:szCs w:val="24"/>
                <w:lang w:val="ru-RU"/>
              </w:rPr>
            </w:pPr>
            <w:r w:rsidRPr="00550DA2">
              <w:rPr>
                <w:rFonts w:ascii="Times New Roman" w:hAnsi="Times New Roman" w:cs="Times New Roman"/>
                <w:color w:val="000000"/>
                <w:sz w:val="24"/>
                <w:szCs w:val="24"/>
                <w:lang w:val="ru-RU"/>
              </w:rPr>
              <w:t>2.</w:t>
            </w:r>
            <w:r w:rsidRPr="00550DA2">
              <w:rPr>
                <w:lang w:val="ru-RU"/>
              </w:rPr>
              <w:t xml:space="preserve"> </w:t>
            </w:r>
            <w:r w:rsidRPr="00550DA2">
              <w:rPr>
                <w:rFonts w:ascii="Times New Roman" w:hAnsi="Times New Roman" w:cs="Times New Roman"/>
                <w:color w:val="000000"/>
                <w:sz w:val="24"/>
                <w:szCs w:val="24"/>
                <w:lang w:val="ru-RU"/>
              </w:rPr>
              <w:t>Политические</w:t>
            </w:r>
            <w:r w:rsidRPr="00550DA2">
              <w:rPr>
                <w:lang w:val="ru-RU"/>
              </w:rPr>
              <w:t xml:space="preserve"> </w:t>
            </w:r>
            <w:r w:rsidRPr="00550DA2">
              <w:rPr>
                <w:rFonts w:ascii="Times New Roman" w:hAnsi="Times New Roman" w:cs="Times New Roman"/>
                <w:color w:val="000000"/>
                <w:sz w:val="24"/>
                <w:szCs w:val="24"/>
                <w:lang w:val="ru-RU"/>
              </w:rPr>
              <w:t>системы</w:t>
            </w:r>
            <w:r w:rsidRPr="00550DA2">
              <w:rPr>
                <w:lang w:val="ru-RU"/>
              </w:rPr>
              <w:t xml:space="preserve"> </w:t>
            </w:r>
            <w:r w:rsidRPr="00550DA2">
              <w:rPr>
                <w:rFonts w:ascii="Times New Roman" w:hAnsi="Times New Roman" w:cs="Times New Roman"/>
                <w:color w:val="000000"/>
                <w:sz w:val="24"/>
                <w:szCs w:val="24"/>
                <w:lang w:val="ru-RU"/>
              </w:rPr>
              <w:t>и</w:t>
            </w:r>
            <w:r w:rsidRPr="00550DA2">
              <w:rPr>
                <w:lang w:val="ru-RU"/>
              </w:rPr>
              <w:t xml:space="preserve"> </w:t>
            </w:r>
            <w:r w:rsidRPr="00550DA2">
              <w:rPr>
                <w:rFonts w:ascii="Times New Roman" w:hAnsi="Times New Roman" w:cs="Times New Roman"/>
                <w:color w:val="000000"/>
                <w:sz w:val="24"/>
                <w:szCs w:val="24"/>
                <w:lang w:val="ru-RU"/>
              </w:rPr>
              <w:t>культуры</w:t>
            </w:r>
            <w:r w:rsidRPr="00550DA2">
              <w:rPr>
                <w:lang w:val="ru-RU"/>
              </w:rPr>
              <w:t xml:space="preserve"> </w:t>
            </w:r>
            <w:r w:rsidRPr="00550DA2">
              <w:rPr>
                <w:rFonts w:ascii="Times New Roman" w:hAnsi="Times New Roman" w:cs="Times New Roman"/>
                <w:color w:val="000000"/>
                <w:sz w:val="24"/>
                <w:szCs w:val="24"/>
                <w:lang w:val="ru-RU"/>
              </w:rPr>
              <w:t>стран</w:t>
            </w:r>
            <w:r w:rsidRPr="00550DA2">
              <w:rPr>
                <w:lang w:val="ru-RU"/>
              </w:rPr>
              <w:t xml:space="preserve"> </w:t>
            </w:r>
            <w:r w:rsidRPr="00550DA2">
              <w:rPr>
                <w:rFonts w:ascii="Times New Roman" w:hAnsi="Times New Roman" w:cs="Times New Roman"/>
                <w:color w:val="000000"/>
                <w:sz w:val="24"/>
                <w:szCs w:val="24"/>
                <w:lang w:val="ru-RU"/>
              </w:rPr>
              <w:t>мирового</w:t>
            </w:r>
            <w:r w:rsidRPr="00550DA2">
              <w:rPr>
                <w:lang w:val="ru-RU"/>
              </w:rPr>
              <w:t xml:space="preserve"> </w:t>
            </w:r>
            <w:r w:rsidRPr="00550DA2">
              <w:rPr>
                <w:rFonts w:ascii="Times New Roman" w:hAnsi="Times New Roman" w:cs="Times New Roman"/>
                <w:color w:val="000000"/>
                <w:sz w:val="24"/>
                <w:szCs w:val="24"/>
                <w:lang w:val="ru-RU"/>
              </w:rPr>
              <w:t>сообщества</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Борзова</w:t>
            </w:r>
            <w:r w:rsidRPr="00550DA2">
              <w:rPr>
                <w:lang w:val="ru-RU"/>
              </w:rPr>
              <w:t xml:space="preserve"> </w:t>
            </w:r>
            <w:r w:rsidRPr="00550DA2">
              <w:rPr>
                <w:rFonts w:ascii="Times New Roman" w:hAnsi="Times New Roman" w:cs="Times New Roman"/>
                <w:color w:val="000000"/>
                <w:sz w:val="24"/>
                <w:szCs w:val="24"/>
                <w:lang w:val="ru-RU"/>
              </w:rPr>
              <w:t>Е.</w:t>
            </w:r>
            <w:r w:rsidRPr="00550DA2">
              <w:rPr>
                <w:lang w:val="ru-RU"/>
              </w:rPr>
              <w:t xml:space="preserve"> </w:t>
            </w:r>
            <w:r w:rsidRPr="00550DA2">
              <w:rPr>
                <w:rFonts w:ascii="Times New Roman" w:hAnsi="Times New Roman" w:cs="Times New Roman"/>
                <w:color w:val="000000"/>
                <w:sz w:val="24"/>
                <w:szCs w:val="24"/>
                <w:lang w:val="ru-RU"/>
              </w:rPr>
              <w:t>П.,</w:t>
            </w:r>
            <w:r w:rsidRPr="00550DA2">
              <w:rPr>
                <w:lang w:val="ru-RU"/>
              </w:rPr>
              <w:t xml:space="preserve"> </w:t>
            </w:r>
            <w:r w:rsidRPr="00550DA2">
              <w:rPr>
                <w:rFonts w:ascii="Times New Roman" w:hAnsi="Times New Roman" w:cs="Times New Roman"/>
                <w:color w:val="000000"/>
                <w:sz w:val="24"/>
                <w:szCs w:val="24"/>
                <w:lang w:val="ru-RU"/>
              </w:rPr>
              <w:t>Бурдукова</w:t>
            </w:r>
            <w:r w:rsidRPr="00550DA2">
              <w:rPr>
                <w:lang w:val="ru-RU"/>
              </w:rPr>
              <w:t xml:space="preserve"> </w:t>
            </w:r>
            <w:r w:rsidRPr="00550DA2">
              <w:rPr>
                <w:rFonts w:ascii="Times New Roman" w:hAnsi="Times New Roman" w:cs="Times New Roman"/>
                <w:color w:val="000000"/>
                <w:sz w:val="24"/>
                <w:szCs w:val="24"/>
                <w:lang w:val="ru-RU"/>
              </w:rPr>
              <w:t>И.</w:t>
            </w:r>
            <w:r w:rsidRPr="00550DA2">
              <w:rPr>
                <w:lang w:val="ru-RU"/>
              </w:rPr>
              <w:t xml:space="preserve"> </w:t>
            </w:r>
            <w:r w:rsidRPr="00550DA2">
              <w:rPr>
                <w:rFonts w:ascii="Times New Roman" w:hAnsi="Times New Roman" w:cs="Times New Roman"/>
                <w:color w:val="000000"/>
                <w:sz w:val="24"/>
                <w:szCs w:val="24"/>
                <w:lang w:val="ru-RU"/>
              </w:rPr>
              <w:t>И..</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2-е</w:t>
            </w:r>
            <w:r w:rsidRPr="00550DA2">
              <w:rPr>
                <w:lang w:val="ru-RU"/>
              </w:rPr>
              <w:t xml:space="preserve"> </w:t>
            </w:r>
            <w:r w:rsidRPr="00550DA2">
              <w:rPr>
                <w:rFonts w:ascii="Times New Roman" w:hAnsi="Times New Roman" w:cs="Times New Roman"/>
                <w:color w:val="000000"/>
                <w:sz w:val="24"/>
                <w:szCs w:val="24"/>
                <w:lang w:val="ru-RU"/>
              </w:rPr>
              <w:t>изд.</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Москва:</w:t>
            </w:r>
            <w:r w:rsidRPr="00550DA2">
              <w:rPr>
                <w:lang w:val="ru-RU"/>
              </w:rPr>
              <w:t xml:space="preserve"> </w:t>
            </w:r>
            <w:r w:rsidRPr="00550DA2">
              <w:rPr>
                <w:rFonts w:ascii="Times New Roman" w:hAnsi="Times New Roman" w:cs="Times New Roman"/>
                <w:color w:val="000000"/>
                <w:sz w:val="24"/>
                <w:szCs w:val="24"/>
                <w:lang w:val="ru-RU"/>
              </w:rPr>
              <w:t>Юрайт,</w:t>
            </w:r>
            <w:r w:rsidRPr="00550DA2">
              <w:rPr>
                <w:lang w:val="ru-RU"/>
              </w:rPr>
              <w:t xml:space="preserve"> </w:t>
            </w:r>
            <w:r w:rsidRPr="00550DA2">
              <w:rPr>
                <w:rFonts w:ascii="Times New Roman" w:hAnsi="Times New Roman" w:cs="Times New Roman"/>
                <w:color w:val="000000"/>
                <w:sz w:val="24"/>
                <w:szCs w:val="24"/>
                <w:lang w:val="ru-RU"/>
              </w:rPr>
              <w:t>2022.</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579</w:t>
            </w:r>
            <w:r w:rsidRPr="00550DA2">
              <w:rPr>
                <w:lang w:val="ru-RU"/>
              </w:rPr>
              <w:t xml:space="preserve"> </w:t>
            </w:r>
            <w:r w:rsidRPr="00550DA2">
              <w:rPr>
                <w:rFonts w:ascii="Times New Roman" w:hAnsi="Times New Roman" w:cs="Times New Roman"/>
                <w:color w:val="000000"/>
                <w:sz w:val="24"/>
                <w:szCs w:val="24"/>
                <w:lang w:val="ru-RU"/>
              </w:rPr>
              <w:t>с</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ISBN</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978-5-534-13659-3.</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URL</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https</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50DA2">
              <w:rPr>
                <w:rFonts w:ascii="Times New Roman" w:hAnsi="Times New Roman" w:cs="Times New Roman"/>
                <w:color w:val="000000"/>
                <w:sz w:val="24"/>
                <w:szCs w:val="24"/>
                <w:lang w:val="ru-RU"/>
              </w:rPr>
              <w:t>/493093</w:t>
            </w:r>
            <w:r w:rsidRPr="00550DA2">
              <w:rPr>
                <w:lang w:val="ru-RU"/>
              </w:rPr>
              <w:t xml:space="preserve"> </w:t>
            </w:r>
          </w:p>
        </w:tc>
      </w:tr>
      <w:tr w:rsidR="00203BD0" w:rsidRPr="00550DA2">
        <w:trPr>
          <w:trHeight w:hRule="exact" w:val="826"/>
        </w:trPr>
        <w:tc>
          <w:tcPr>
            <w:tcW w:w="9654" w:type="dxa"/>
            <w:gridSpan w:val="2"/>
            <w:shd w:val="clear" w:color="000000" w:fill="FFFFFF"/>
            <w:tcMar>
              <w:left w:w="34" w:type="dxa"/>
              <w:right w:w="34" w:type="dxa"/>
            </w:tcMar>
          </w:tcPr>
          <w:p w:rsidR="00203BD0" w:rsidRPr="00550DA2" w:rsidRDefault="00550DA2">
            <w:pPr>
              <w:spacing w:after="0" w:line="240" w:lineRule="auto"/>
              <w:ind w:firstLine="725"/>
              <w:jc w:val="both"/>
              <w:rPr>
                <w:sz w:val="24"/>
                <w:szCs w:val="24"/>
                <w:lang w:val="ru-RU"/>
              </w:rPr>
            </w:pPr>
            <w:r w:rsidRPr="00550DA2">
              <w:rPr>
                <w:rFonts w:ascii="Times New Roman" w:hAnsi="Times New Roman" w:cs="Times New Roman"/>
                <w:color w:val="000000"/>
                <w:sz w:val="24"/>
                <w:szCs w:val="24"/>
                <w:lang w:val="ru-RU"/>
              </w:rPr>
              <w:t>3.</w:t>
            </w:r>
            <w:r w:rsidRPr="00550DA2">
              <w:rPr>
                <w:lang w:val="ru-RU"/>
              </w:rPr>
              <w:t xml:space="preserve"> </w:t>
            </w:r>
            <w:r w:rsidRPr="00550DA2">
              <w:rPr>
                <w:rFonts w:ascii="Times New Roman" w:hAnsi="Times New Roman" w:cs="Times New Roman"/>
                <w:color w:val="000000"/>
                <w:sz w:val="24"/>
                <w:szCs w:val="24"/>
                <w:lang w:val="ru-RU"/>
              </w:rPr>
              <w:t>Политология</w:t>
            </w:r>
            <w:r w:rsidRPr="00550DA2">
              <w:rPr>
                <w:lang w:val="ru-RU"/>
              </w:rPr>
              <w:t xml:space="preserve"> </w:t>
            </w:r>
            <w:r w:rsidRPr="00550DA2">
              <w:rPr>
                <w:rFonts w:ascii="Times New Roman" w:hAnsi="Times New Roman" w:cs="Times New Roman"/>
                <w:color w:val="000000"/>
                <w:sz w:val="24"/>
                <w:szCs w:val="24"/>
                <w:lang w:val="ru-RU"/>
              </w:rPr>
              <w:t>в</w:t>
            </w:r>
            <w:r w:rsidRPr="00550DA2">
              <w:rPr>
                <w:lang w:val="ru-RU"/>
              </w:rPr>
              <w:t xml:space="preserve"> </w:t>
            </w:r>
            <w:r w:rsidRPr="00550DA2">
              <w:rPr>
                <w:rFonts w:ascii="Times New Roman" w:hAnsi="Times New Roman" w:cs="Times New Roman"/>
                <w:color w:val="000000"/>
                <w:sz w:val="24"/>
                <w:szCs w:val="24"/>
                <w:lang w:val="ru-RU"/>
              </w:rPr>
              <w:t>2</w:t>
            </w:r>
            <w:r w:rsidRPr="00550DA2">
              <w:rPr>
                <w:lang w:val="ru-RU"/>
              </w:rPr>
              <w:t xml:space="preserve"> </w:t>
            </w:r>
            <w:r w:rsidRPr="00550DA2">
              <w:rPr>
                <w:rFonts w:ascii="Times New Roman" w:hAnsi="Times New Roman" w:cs="Times New Roman"/>
                <w:color w:val="000000"/>
                <w:sz w:val="24"/>
                <w:szCs w:val="24"/>
                <w:lang w:val="ru-RU"/>
              </w:rPr>
              <w:t>ч.</w:t>
            </w:r>
            <w:r w:rsidRPr="00550DA2">
              <w:rPr>
                <w:lang w:val="ru-RU"/>
              </w:rPr>
              <w:t xml:space="preserve"> </w:t>
            </w:r>
            <w:r w:rsidRPr="00550DA2">
              <w:rPr>
                <w:rFonts w:ascii="Times New Roman" w:hAnsi="Times New Roman" w:cs="Times New Roman"/>
                <w:color w:val="000000"/>
                <w:sz w:val="24"/>
                <w:szCs w:val="24"/>
                <w:lang w:val="ru-RU"/>
              </w:rPr>
              <w:t>Часть</w:t>
            </w:r>
            <w:r w:rsidRPr="00550DA2">
              <w:rPr>
                <w:lang w:val="ru-RU"/>
              </w:rPr>
              <w:t xml:space="preserve"> </w:t>
            </w:r>
            <w:r w:rsidRPr="00550DA2">
              <w:rPr>
                <w:rFonts w:ascii="Times New Roman" w:hAnsi="Times New Roman" w:cs="Times New Roman"/>
                <w:color w:val="000000"/>
                <w:sz w:val="24"/>
                <w:szCs w:val="24"/>
                <w:lang w:val="ru-RU"/>
              </w:rPr>
              <w:t>1.</w:t>
            </w:r>
            <w:r w:rsidRPr="00550DA2">
              <w:rPr>
                <w:lang w:val="ru-RU"/>
              </w:rPr>
              <w:t xml:space="preserve"> </w:t>
            </w:r>
            <w:r w:rsidRPr="00550DA2">
              <w:rPr>
                <w:rFonts w:ascii="Times New Roman" w:hAnsi="Times New Roman" w:cs="Times New Roman"/>
                <w:color w:val="000000"/>
                <w:sz w:val="24"/>
                <w:szCs w:val="24"/>
                <w:lang w:val="ru-RU"/>
              </w:rPr>
              <w:t>История</w:t>
            </w:r>
            <w:r w:rsidRPr="00550DA2">
              <w:rPr>
                <w:lang w:val="ru-RU"/>
              </w:rPr>
              <w:t xml:space="preserve"> </w:t>
            </w:r>
            <w:r w:rsidRPr="00550DA2">
              <w:rPr>
                <w:rFonts w:ascii="Times New Roman" w:hAnsi="Times New Roman" w:cs="Times New Roman"/>
                <w:color w:val="000000"/>
                <w:sz w:val="24"/>
                <w:szCs w:val="24"/>
                <w:lang w:val="ru-RU"/>
              </w:rPr>
              <w:t>политической</w:t>
            </w:r>
            <w:r w:rsidRPr="00550DA2">
              <w:rPr>
                <w:lang w:val="ru-RU"/>
              </w:rPr>
              <w:t xml:space="preserve"> </w:t>
            </w:r>
            <w:r w:rsidRPr="00550DA2">
              <w:rPr>
                <w:rFonts w:ascii="Times New Roman" w:hAnsi="Times New Roman" w:cs="Times New Roman"/>
                <w:color w:val="000000"/>
                <w:sz w:val="24"/>
                <w:szCs w:val="24"/>
                <w:lang w:val="ru-RU"/>
              </w:rPr>
              <w:t>мысли</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Ирхин</w:t>
            </w:r>
            <w:r w:rsidRPr="00550DA2">
              <w:rPr>
                <w:lang w:val="ru-RU"/>
              </w:rPr>
              <w:t xml:space="preserve"> </w:t>
            </w:r>
            <w:r w:rsidRPr="00550DA2">
              <w:rPr>
                <w:rFonts w:ascii="Times New Roman" w:hAnsi="Times New Roman" w:cs="Times New Roman"/>
                <w:color w:val="000000"/>
                <w:sz w:val="24"/>
                <w:szCs w:val="24"/>
                <w:lang w:val="ru-RU"/>
              </w:rPr>
              <w:t>Ю.</w:t>
            </w:r>
            <w:r w:rsidRPr="00550DA2">
              <w:rPr>
                <w:lang w:val="ru-RU"/>
              </w:rPr>
              <w:t xml:space="preserve"> </w:t>
            </w:r>
            <w:r w:rsidRPr="00550DA2">
              <w:rPr>
                <w:rFonts w:ascii="Times New Roman" w:hAnsi="Times New Roman" w:cs="Times New Roman"/>
                <w:color w:val="000000"/>
                <w:sz w:val="24"/>
                <w:szCs w:val="24"/>
                <w:lang w:val="ru-RU"/>
              </w:rPr>
              <w:t>В..</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2-е</w:t>
            </w:r>
            <w:r w:rsidRPr="00550DA2">
              <w:rPr>
                <w:lang w:val="ru-RU"/>
              </w:rPr>
              <w:t xml:space="preserve"> </w:t>
            </w:r>
            <w:r w:rsidRPr="00550DA2">
              <w:rPr>
                <w:rFonts w:ascii="Times New Roman" w:hAnsi="Times New Roman" w:cs="Times New Roman"/>
                <w:color w:val="000000"/>
                <w:sz w:val="24"/>
                <w:szCs w:val="24"/>
                <w:lang w:val="ru-RU"/>
              </w:rPr>
              <w:t>изд.</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Москва:</w:t>
            </w:r>
            <w:r w:rsidRPr="00550DA2">
              <w:rPr>
                <w:lang w:val="ru-RU"/>
              </w:rPr>
              <w:t xml:space="preserve"> </w:t>
            </w:r>
            <w:r w:rsidRPr="00550DA2">
              <w:rPr>
                <w:rFonts w:ascii="Times New Roman" w:hAnsi="Times New Roman" w:cs="Times New Roman"/>
                <w:color w:val="000000"/>
                <w:sz w:val="24"/>
                <w:szCs w:val="24"/>
                <w:lang w:val="ru-RU"/>
              </w:rPr>
              <w:t>Юрайт,</w:t>
            </w:r>
            <w:r w:rsidRPr="00550DA2">
              <w:rPr>
                <w:lang w:val="ru-RU"/>
              </w:rPr>
              <w:t xml:space="preserve"> </w:t>
            </w:r>
            <w:r w:rsidRPr="00550DA2">
              <w:rPr>
                <w:rFonts w:ascii="Times New Roman" w:hAnsi="Times New Roman" w:cs="Times New Roman"/>
                <w:color w:val="000000"/>
                <w:sz w:val="24"/>
                <w:szCs w:val="24"/>
                <w:lang w:val="ru-RU"/>
              </w:rPr>
              <w:t>2022.</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370</w:t>
            </w:r>
            <w:r w:rsidRPr="00550DA2">
              <w:rPr>
                <w:lang w:val="ru-RU"/>
              </w:rPr>
              <w:t xml:space="preserve"> </w:t>
            </w:r>
            <w:r w:rsidRPr="00550DA2">
              <w:rPr>
                <w:rFonts w:ascii="Times New Roman" w:hAnsi="Times New Roman" w:cs="Times New Roman"/>
                <w:color w:val="000000"/>
                <w:sz w:val="24"/>
                <w:szCs w:val="24"/>
                <w:lang w:val="ru-RU"/>
              </w:rPr>
              <w:t>с</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ISBN</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978-5-534-07915-9.</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URL</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https</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50DA2">
              <w:rPr>
                <w:rFonts w:ascii="Times New Roman" w:hAnsi="Times New Roman" w:cs="Times New Roman"/>
                <w:color w:val="000000"/>
                <w:sz w:val="24"/>
                <w:szCs w:val="24"/>
                <w:lang w:val="ru-RU"/>
              </w:rPr>
              <w:t>/490969</w:t>
            </w:r>
            <w:r w:rsidRPr="00550DA2">
              <w:rPr>
                <w:lang w:val="ru-RU"/>
              </w:rPr>
              <w:t xml:space="preserve"> </w:t>
            </w:r>
          </w:p>
        </w:tc>
      </w:tr>
      <w:tr w:rsidR="00203BD0" w:rsidRPr="00550DA2">
        <w:trPr>
          <w:trHeight w:hRule="exact" w:val="826"/>
        </w:trPr>
        <w:tc>
          <w:tcPr>
            <w:tcW w:w="9654" w:type="dxa"/>
            <w:gridSpan w:val="2"/>
            <w:shd w:val="clear" w:color="000000" w:fill="FFFFFF"/>
            <w:tcMar>
              <w:left w:w="34" w:type="dxa"/>
              <w:right w:w="34" w:type="dxa"/>
            </w:tcMar>
          </w:tcPr>
          <w:p w:rsidR="00203BD0" w:rsidRPr="00550DA2" w:rsidRDefault="00550DA2">
            <w:pPr>
              <w:spacing w:after="0" w:line="240" w:lineRule="auto"/>
              <w:ind w:firstLine="725"/>
              <w:jc w:val="both"/>
              <w:rPr>
                <w:sz w:val="24"/>
                <w:szCs w:val="24"/>
                <w:lang w:val="ru-RU"/>
              </w:rPr>
            </w:pPr>
            <w:r w:rsidRPr="00550DA2">
              <w:rPr>
                <w:rFonts w:ascii="Times New Roman" w:hAnsi="Times New Roman" w:cs="Times New Roman"/>
                <w:color w:val="000000"/>
                <w:sz w:val="24"/>
                <w:szCs w:val="24"/>
                <w:lang w:val="ru-RU"/>
              </w:rPr>
              <w:t>4.</w:t>
            </w:r>
            <w:r w:rsidRPr="00550DA2">
              <w:rPr>
                <w:lang w:val="ru-RU"/>
              </w:rPr>
              <w:t xml:space="preserve"> </w:t>
            </w:r>
            <w:r w:rsidRPr="00550DA2">
              <w:rPr>
                <w:rFonts w:ascii="Times New Roman" w:hAnsi="Times New Roman" w:cs="Times New Roman"/>
                <w:color w:val="000000"/>
                <w:sz w:val="24"/>
                <w:szCs w:val="24"/>
                <w:lang w:val="ru-RU"/>
              </w:rPr>
              <w:t>История</w:t>
            </w:r>
            <w:r w:rsidRPr="00550DA2">
              <w:rPr>
                <w:lang w:val="ru-RU"/>
              </w:rPr>
              <w:t xml:space="preserve"> </w:t>
            </w:r>
            <w:r w:rsidRPr="00550DA2">
              <w:rPr>
                <w:rFonts w:ascii="Times New Roman" w:hAnsi="Times New Roman" w:cs="Times New Roman"/>
                <w:color w:val="000000"/>
                <w:sz w:val="24"/>
                <w:szCs w:val="24"/>
                <w:lang w:val="ru-RU"/>
              </w:rPr>
              <w:t>государства</w:t>
            </w:r>
            <w:r w:rsidRPr="00550DA2">
              <w:rPr>
                <w:lang w:val="ru-RU"/>
              </w:rPr>
              <w:t xml:space="preserve"> </w:t>
            </w:r>
            <w:r w:rsidRPr="00550DA2">
              <w:rPr>
                <w:rFonts w:ascii="Times New Roman" w:hAnsi="Times New Roman" w:cs="Times New Roman"/>
                <w:color w:val="000000"/>
                <w:sz w:val="24"/>
                <w:szCs w:val="24"/>
                <w:lang w:val="ru-RU"/>
              </w:rPr>
              <w:t>и</w:t>
            </w:r>
            <w:r w:rsidRPr="00550DA2">
              <w:rPr>
                <w:lang w:val="ru-RU"/>
              </w:rPr>
              <w:t xml:space="preserve"> </w:t>
            </w:r>
            <w:r w:rsidRPr="00550DA2">
              <w:rPr>
                <w:rFonts w:ascii="Times New Roman" w:hAnsi="Times New Roman" w:cs="Times New Roman"/>
                <w:color w:val="000000"/>
                <w:sz w:val="24"/>
                <w:szCs w:val="24"/>
                <w:lang w:val="ru-RU"/>
              </w:rPr>
              <w:t>права</w:t>
            </w:r>
            <w:r w:rsidRPr="00550DA2">
              <w:rPr>
                <w:lang w:val="ru-RU"/>
              </w:rPr>
              <w:t xml:space="preserve"> </w:t>
            </w:r>
            <w:r w:rsidRPr="00550DA2">
              <w:rPr>
                <w:rFonts w:ascii="Times New Roman" w:hAnsi="Times New Roman" w:cs="Times New Roman"/>
                <w:color w:val="000000"/>
                <w:sz w:val="24"/>
                <w:szCs w:val="24"/>
                <w:lang w:val="ru-RU"/>
              </w:rPr>
              <w:t>России</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Калина</w:t>
            </w:r>
            <w:r w:rsidRPr="00550DA2">
              <w:rPr>
                <w:lang w:val="ru-RU"/>
              </w:rPr>
              <w:t xml:space="preserve"> </w:t>
            </w:r>
            <w:r w:rsidRPr="00550DA2">
              <w:rPr>
                <w:rFonts w:ascii="Times New Roman" w:hAnsi="Times New Roman" w:cs="Times New Roman"/>
                <w:color w:val="000000"/>
                <w:sz w:val="24"/>
                <w:szCs w:val="24"/>
                <w:lang w:val="ru-RU"/>
              </w:rPr>
              <w:t>В.</w:t>
            </w:r>
            <w:r w:rsidRPr="00550DA2">
              <w:rPr>
                <w:lang w:val="ru-RU"/>
              </w:rPr>
              <w:t xml:space="preserve"> </w:t>
            </w:r>
            <w:r w:rsidRPr="00550DA2">
              <w:rPr>
                <w:rFonts w:ascii="Times New Roman" w:hAnsi="Times New Roman" w:cs="Times New Roman"/>
                <w:color w:val="000000"/>
                <w:sz w:val="24"/>
                <w:szCs w:val="24"/>
                <w:lang w:val="ru-RU"/>
              </w:rPr>
              <w:t>Ф.,</w:t>
            </w:r>
            <w:r w:rsidRPr="00550DA2">
              <w:rPr>
                <w:lang w:val="ru-RU"/>
              </w:rPr>
              <w:t xml:space="preserve"> </w:t>
            </w:r>
            <w:r w:rsidRPr="00550DA2">
              <w:rPr>
                <w:rFonts w:ascii="Times New Roman" w:hAnsi="Times New Roman" w:cs="Times New Roman"/>
                <w:color w:val="000000"/>
                <w:sz w:val="24"/>
                <w:szCs w:val="24"/>
                <w:lang w:val="ru-RU"/>
              </w:rPr>
              <w:t>Курскова</w:t>
            </w:r>
            <w:r w:rsidRPr="00550DA2">
              <w:rPr>
                <w:lang w:val="ru-RU"/>
              </w:rPr>
              <w:t xml:space="preserve"> </w:t>
            </w:r>
            <w:r w:rsidRPr="00550DA2">
              <w:rPr>
                <w:rFonts w:ascii="Times New Roman" w:hAnsi="Times New Roman" w:cs="Times New Roman"/>
                <w:color w:val="000000"/>
                <w:sz w:val="24"/>
                <w:szCs w:val="24"/>
                <w:lang w:val="ru-RU"/>
              </w:rPr>
              <w:t>Г.</w:t>
            </w:r>
            <w:r w:rsidRPr="00550DA2">
              <w:rPr>
                <w:lang w:val="ru-RU"/>
              </w:rPr>
              <w:t xml:space="preserve"> </w:t>
            </w:r>
            <w:r w:rsidRPr="00550DA2">
              <w:rPr>
                <w:rFonts w:ascii="Times New Roman" w:hAnsi="Times New Roman" w:cs="Times New Roman"/>
                <w:color w:val="000000"/>
                <w:sz w:val="24"/>
                <w:szCs w:val="24"/>
                <w:lang w:val="ru-RU"/>
              </w:rPr>
              <w:t>Ю..</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2-е</w:t>
            </w:r>
            <w:r w:rsidRPr="00550DA2">
              <w:rPr>
                <w:lang w:val="ru-RU"/>
              </w:rPr>
              <w:t xml:space="preserve"> </w:t>
            </w:r>
            <w:r w:rsidRPr="00550DA2">
              <w:rPr>
                <w:rFonts w:ascii="Times New Roman" w:hAnsi="Times New Roman" w:cs="Times New Roman"/>
                <w:color w:val="000000"/>
                <w:sz w:val="24"/>
                <w:szCs w:val="24"/>
                <w:lang w:val="ru-RU"/>
              </w:rPr>
              <w:t>изд.</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Москва:</w:t>
            </w:r>
            <w:r w:rsidRPr="00550DA2">
              <w:rPr>
                <w:lang w:val="ru-RU"/>
              </w:rPr>
              <w:t xml:space="preserve"> </w:t>
            </w:r>
            <w:r w:rsidRPr="00550DA2">
              <w:rPr>
                <w:rFonts w:ascii="Times New Roman" w:hAnsi="Times New Roman" w:cs="Times New Roman"/>
                <w:color w:val="000000"/>
                <w:sz w:val="24"/>
                <w:szCs w:val="24"/>
                <w:lang w:val="ru-RU"/>
              </w:rPr>
              <w:t>Юрайт,</w:t>
            </w:r>
            <w:r w:rsidRPr="00550DA2">
              <w:rPr>
                <w:lang w:val="ru-RU"/>
              </w:rPr>
              <w:t xml:space="preserve"> </w:t>
            </w:r>
            <w:r w:rsidRPr="00550DA2">
              <w:rPr>
                <w:rFonts w:ascii="Times New Roman" w:hAnsi="Times New Roman" w:cs="Times New Roman"/>
                <w:color w:val="000000"/>
                <w:sz w:val="24"/>
                <w:szCs w:val="24"/>
                <w:lang w:val="ru-RU"/>
              </w:rPr>
              <w:t>2022.</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367</w:t>
            </w:r>
            <w:r w:rsidRPr="00550DA2">
              <w:rPr>
                <w:lang w:val="ru-RU"/>
              </w:rPr>
              <w:t xml:space="preserve"> </w:t>
            </w:r>
            <w:r w:rsidRPr="00550DA2">
              <w:rPr>
                <w:rFonts w:ascii="Times New Roman" w:hAnsi="Times New Roman" w:cs="Times New Roman"/>
                <w:color w:val="000000"/>
                <w:sz w:val="24"/>
                <w:szCs w:val="24"/>
                <w:lang w:val="ru-RU"/>
              </w:rPr>
              <w:t>с</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ISBN</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978-5-534-14399-7.</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URL</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https</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50DA2">
              <w:rPr>
                <w:rFonts w:ascii="Times New Roman" w:hAnsi="Times New Roman" w:cs="Times New Roman"/>
                <w:color w:val="000000"/>
                <w:sz w:val="24"/>
                <w:szCs w:val="24"/>
                <w:lang w:val="ru-RU"/>
              </w:rPr>
              <w:t>/487730</w:t>
            </w:r>
            <w:r w:rsidRPr="00550DA2">
              <w:rPr>
                <w:lang w:val="ru-RU"/>
              </w:rPr>
              <w:t xml:space="preserve"> </w:t>
            </w:r>
          </w:p>
        </w:tc>
      </w:tr>
      <w:tr w:rsidR="00203BD0">
        <w:trPr>
          <w:trHeight w:hRule="exact" w:val="826"/>
        </w:trPr>
        <w:tc>
          <w:tcPr>
            <w:tcW w:w="9654" w:type="dxa"/>
            <w:gridSpan w:val="2"/>
            <w:shd w:val="clear" w:color="000000" w:fill="FFFFFF"/>
            <w:tcMar>
              <w:left w:w="34" w:type="dxa"/>
              <w:right w:w="34" w:type="dxa"/>
            </w:tcMar>
          </w:tcPr>
          <w:p w:rsidR="00203BD0" w:rsidRDefault="00550DA2">
            <w:pPr>
              <w:spacing w:after="0" w:line="240" w:lineRule="auto"/>
              <w:ind w:firstLine="725"/>
              <w:jc w:val="both"/>
              <w:rPr>
                <w:sz w:val="24"/>
                <w:szCs w:val="24"/>
              </w:rPr>
            </w:pPr>
            <w:r w:rsidRPr="00550DA2">
              <w:rPr>
                <w:rFonts w:ascii="Times New Roman" w:hAnsi="Times New Roman" w:cs="Times New Roman"/>
                <w:color w:val="000000"/>
                <w:sz w:val="24"/>
                <w:szCs w:val="24"/>
                <w:lang w:val="ru-RU"/>
              </w:rPr>
              <w:t>5.</w:t>
            </w:r>
            <w:r w:rsidRPr="00550DA2">
              <w:rPr>
                <w:lang w:val="ru-RU"/>
              </w:rPr>
              <w:t xml:space="preserve"> </w:t>
            </w:r>
            <w:r w:rsidRPr="00550DA2">
              <w:rPr>
                <w:rFonts w:ascii="Times New Roman" w:hAnsi="Times New Roman" w:cs="Times New Roman"/>
                <w:color w:val="000000"/>
                <w:sz w:val="24"/>
                <w:szCs w:val="24"/>
                <w:lang w:val="ru-RU"/>
              </w:rPr>
              <w:t>Государственная</w:t>
            </w:r>
            <w:r w:rsidRPr="00550DA2">
              <w:rPr>
                <w:lang w:val="ru-RU"/>
              </w:rPr>
              <w:t xml:space="preserve"> </w:t>
            </w:r>
            <w:r w:rsidRPr="00550DA2">
              <w:rPr>
                <w:rFonts w:ascii="Times New Roman" w:hAnsi="Times New Roman" w:cs="Times New Roman"/>
                <w:color w:val="000000"/>
                <w:sz w:val="24"/>
                <w:szCs w:val="24"/>
                <w:lang w:val="ru-RU"/>
              </w:rPr>
              <w:t>политика</w:t>
            </w:r>
            <w:r w:rsidRPr="00550DA2">
              <w:rPr>
                <w:lang w:val="ru-RU"/>
              </w:rPr>
              <w:t xml:space="preserve"> </w:t>
            </w:r>
            <w:r w:rsidRPr="00550DA2">
              <w:rPr>
                <w:rFonts w:ascii="Times New Roman" w:hAnsi="Times New Roman" w:cs="Times New Roman"/>
                <w:color w:val="000000"/>
                <w:sz w:val="24"/>
                <w:szCs w:val="24"/>
                <w:lang w:val="ru-RU"/>
              </w:rPr>
              <w:t>и</w:t>
            </w:r>
            <w:r w:rsidRPr="00550DA2">
              <w:rPr>
                <w:lang w:val="ru-RU"/>
              </w:rPr>
              <w:t xml:space="preserve"> </w:t>
            </w:r>
            <w:r w:rsidRPr="00550DA2">
              <w:rPr>
                <w:rFonts w:ascii="Times New Roman" w:hAnsi="Times New Roman" w:cs="Times New Roman"/>
                <w:color w:val="000000"/>
                <w:sz w:val="24"/>
                <w:szCs w:val="24"/>
                <w:lang w:val="ru-RU"/>
              </w:rPr>
              <w:t>управление</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Васильева</w:t>
            </w:r>
            <w:r w:rsidRPr="00550DA2">
              <w:rPr>
                <w:lang w:val="ru-RU"/>
              </w:rPr>
              <w:t xml:space="preserve"> </w:t>
            </w:r>
            <w:r w:rsidRPr="00550DA2">
              <w:rPr>
                <w:rFonts w:ascii="Times New Roman" w:hAnsi="Times New Roman" w:cs="Times New Roman"/>
                <w:color w:val="000000"/>
                <w:sz w:val="24"/>
                <w:szCs w:val="24"/>
                <w:lang w:val="ru-RU"/>
              </w:rPr>
              <w:t>В.</w:t>
            </w:r>
            <w:r w:rsidRPr="00550DA2">
              <w:rPr>
                <w:lang w:val="ru-RU"/>
              </w:rPr>
              <w:t xml:space="preserve"> </w:t>
            </w:r>
            <w:r w:rsidRPr="00550DA2">
              <w:rPr>
                <w:rFonts w:ascii="Times New Roman" w:hAnsi="Times New Roman" w:cs="Times New Roman"/>
                <w:color w:val="000000"/>
                <w:sz w:val="24"/>
                <w:szCs w:val="24"/>
                <w:lang w:val="ru-RU"/>
              </w:rPr>
              <w:t>М.,</w:t>
            </w:r>
            <w:r w:rsidRPr="00550DA2">
              <w:rPr>
                <w:lang w:val="ru-RU"/>
              </w:rPr>
              <w:t xml:space="preserve"> </w:t>
            </w:r>
            <w:r w:rsidRPr="00550DA2">
              <w:rPr>
                <w:rFonts w:ascii="Times New Roman" w:hAnsi="Times New Roman" w:cs="Times New Roman"/>
                <w:color w:val="000000"/>
                <w:sz w:val="24"/>
                <w:szCs w:val="24"/>
                <w:lang w:val="ru-RU"/>
              </w:rPr>
              <w:t>Колеснева</w:t>
            </w:r>
            <w:r w:rsidRPr="00550DA2">
              <w:rPr>
                <w:lang w:val="ru-RU"/>
              </w:rPr>
              <w:t xml:space="preserve"> </w:t>
            </w:r>
            <w:r w:rsidRPr="00550DA2">
              <w:rPr>
                <w:rFonts w:ascii="Times New Roman" w:hAnsi="Times New Roman" w:cs="Times New Roman"/>
                <w:color w:val="000000"/>
                <w:sz w:val="24"/>
                <w:szCs w:val="24"/>
                <w:lang w:val="ru-RU"/>
              </w:rPr>
              <w:t>Е.</w:t>
            </w:r>
            <w:r w:rsidRPr="00550DA2">
              <w:rPr>
                <w:lang w:val="ru-RU"/>
              </w:rPr>
              <w:t xml:space="preserve"> </w:t>
            </w:r>
            <w:r w:rsidRPr="00550DA2">
              <w:rPr>
                <w:rFonts w:ascii="Times New Roman" w:hAnsi="Times New Roman" w:cs="Times New Roman"/>
                <w:color w:val="000000"/>
                <w:sz w:val="24"/>
                <w:szCs w:val="24"/>
                <w:lang w:val="ru-RU"/>
              </w:rPr>
              <w:t>А.,</w:t>
            </w:r>
            <w:r w:rsidRPr="00550DA2">
              <w:rPr>
                <w:lang w:val="ru-RU"/>
              </w:rPr>
              <w:t xml:space="preserve"> </w:t>
            </w:r>
            <w:r w:rsidRPr="00550DA2">
              <w:rPr>
                <w:rFonts w:ascii="Times New Roman" w:hAnsi="Times New Roman" w:cs="Times New Roman"/>
                <w:color w:val="000000"/>
                <w:sz w:val="24"/>
                <w:szCs w:val="24"/>
                <w:lang w:val="ru-RU"/>
              </w:rPr>
              <w:t>Иншаков</w:t>
            </w:r>
            <w:r w:rsidRPr="00550DA2">
              <w:rPr>
                <w:lang w:val="ru-RU"/>
              </w:rPr>
              <w:t xml:space="preserve"> </w:t>
            </w:r>
            <w:r w:rsidRPr="00550DA2">
              <w:rPr>
                <w:rFonts w:ascii="Times New Roman" w:hAnsi="Times New Roman" w:cs="Times New Roman"/>
                <w:color w:val="000000"/>
                <w:sz w:val="24"/>
                <w:szCs w:val="24"/>
                <w:lang w:val="ru-RU"/>
              </w:rPr>
              <w:t>И.</w:t>
            </w:r>
            <w:r w:rsidRPr="00550DA2">
              <w:rPr>
                <w:lang w:val="ru-RU"/>
              </w:rPr>
              <w:t xml:space="preserve"> </w:t>
            </w:r>
            <w:r w:rsidRPr="00550DA2">
              <w:rPr>
                <w:rFonts w:ascii="Times New Roman" w:hAnsi="Times New Roman" w:cs="Times New Roman"/>
                <w:color w:val="000000"/>
                <w:sz w:val="24"/>
                <w:szCs w:val="24"/>
                <w:lang w:val="ru-RU"/>
              </w:rPr>
              <w:t>А..</w:t>
            </w:r>
            <w:r w:rsidRPr="00550DA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203BD0" w:rsidRPr="00550DA2">
        <w:trPr>
          <w:trHeight w:hRule="exact" w:val="826"/>
        </w:trPr>
        <w:tc>
          <w:tcPr>
            <w:tcW w:w="9654" w:type="dxa"/>
            <w:gridSpan w:val="2"/>
            <w:shd w:val="clear" w:color="000000" w:fill="FFFFFF"/>
            <w:tcMar>
              <w:left w:w="34" w:type="dxa"/>
              <w:right w:w="34" w:type="dxa"/>
            </w:tcMar>
          </w:tcPr>
          <w:p w:rsidR="00203BD0" w:rsidRPr="00550DA2" w:rsidRDefault="00550DA2">
            <w:pPr>
              <w:spacing w:after="0" w:line="240" w:lineRule="auto"/>
              <w:ind w:firstLine="725"/>
              <w:jc w:val="both"/>
              <w:rPr>
                <w:sz w:val="24"/>
                <w:szCs w:val="24"/>
                <w:lang w:val="ru-RU"/>
              </w:rPr>
            </w:pPr>
            <w:r w:rsidRPr="00550DA2">
              <w:rPr>
                <w:rFonts w:ascii="Times New Roman" w:hAnsi="Times New Roman" w:cs="Times New Roman"/>
                <w:color w:val="000000"/>
                <w:sz w:val="24"/>
                <w:szCs w:val="24"/>
                <w:lang w:val="ru-RU"/>
              </w:rPr>
              <w:t>6.</w:t>
            </w:r>
            <w:r w:rsidRPr="00550DA2">
              <w:rPr>
                <w:lang w:val="ru-RU"/>
              </w:rPr>
              <w:t xml:space="preserve"> </w:t>
            </w:r>
            <w:r w:rsidRPr="00550DA2">
              <w:rPr>
                <w:rFonts w:ascii="Times New Roman" w:hAnsi="Times New Roman" w:cs="Times New Roman"/>
                <w:color w:val="000000"/>
                <w:sz w:val="24"/>
                <w:szCs w:val="24"/>
                <w:lang w:val="ru-RU"/>
              </w:rPr>
              <w:t>Политология.</w:t>
            </w:r>
            <w:r w:rsidRPr="00550DA2">
              <w:rPr>
                <w:lang w:val="ru-RU"/>
              </w:rPr>
              <w:t xml:space="preserve"> </w:t>
            </w:r>
            <w:r w:rsidRPr="00550DA2">
              <w:rPr>
                <w:rFonts w:ascii="Times New Roman" w:hAnsi="Times New Roman" w:cs="Times New Roman"/>
                <w:color w:val="000000"/>
                <w:sz w:val="24"/>
                <w:szCs w:val="24"/>
                <w:lang w:val="ru-RU"/>
              </w:rPr>
              <w:t>Россия</w:t>
            </w:r>
            <w:r w:rsidRPr="00550DA2">
              <w:rPr>
                <w:lang w:val="ru-RU"/>
              </w:rPr>
              <w:t xml:space="preserve"> </w:t>
            </w:r>
            <w:r w:rsidRPr="00550DA2">
              <w:rPr>
                <w:rFonts w:ascii="Times New Roman" w:hAnsi="Times New Roman" w:cs="Times New Roman"/>
                <w:color w:val="000000"/>
                <w:sz w:val="24"/>
                <w:szCs w:val="24"/>
                <w:lang w:val="ru-RU"/>
              </w:rPr>
              <w:t>в</w:t>
            </w:r>
            <w:r w:rsidRPr="00550DA2">
              <w:rPr>
                <w:lang w:val="ru-RU"/>
              </w:rPr>
              <w:t xml:space="preserve"> </w:t>
            </w:r>
            <w:r w:rsidRPr="00550DA2">
              <w:rPr>
                <w:rFonts w:ascii="Times New Roman" w:hAnsi="Times New Roman" w:cs="Times New Roman"/>
                <w:color w:val="000000"/>
                <w:sz w:val="24"/>
                <w:szCs w:val="24"/>
                <w:lang w:val="ru-RU"/>
              </w:rPr>
              <w:t>мировом</w:t>
            </w:r>
            <w:r w:rsidRPr="00550DA2">
              <w:rPr>
                <w:lang w:val="ru-RU"/>
              </w:rPr>
              <w:t xml:space="preserve"> </w:t>
            </w:r>
            <w:r w:rsidRPr="00550DA2">
              <w:rPr>
                <w:rFonts w:ascii="Times New Roman" w:hAnsi="Times New Roman" w:cs="Times New Roman"/>
                <w:color w:val="000000"/>
                <w:sz w:val="24"/>
                <w:szCs w:val="24"/>
                <w:lang w:val="ru-RU"/>
              </w:rPr>
              <w:t>политическом</w:t>
            </w:r>
            <w:r w:rsidRPr="00550DA2">
              <w:rPr>
                <w:lang w:val="ru-RU"/>
              </w:rPr>
              <w:t xml:space="preserve"> </w:t>
            </w:r>
            <w:r w:rsidRPr="00550DA2">
              <w:rPr>
                <w:rFonts w:ascii="Times New Roman" w:hAnsi="Times New Roman" w:cs="Times New Roman"/>
                <w:color w:val="000000"/>
                <w:sz w:val="24"/>
                <w:szCs w:val="24"/>
                <w:lang w:val="ru-RU"/>
              </w:rPr>
              <w:t>процессе</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Смирнов</w:t>
            </w:r>
            <w:r w:rsidRPr="00550DA2">
              <w:rPr>
                <w:lang w:val="ru-RU"/>
              </w:rPr>
              <w:t xml:space="preserve"> </w:t>
            </w:r>
            <w:r w:rsidRPr="00550DA2">
              <w:rPr>
                <w:rFonts w:ascii="Times New Roman" w:hAnsi="Times New Roman" w:cs="Times New Roman"/>
                <w:color w:val="000000"/>
                <w:sz w:val="24"/>
                <w:szCs w:val="24"/>
                <w:lang w:val="ru-RU"/>
              </w:rPr>
              <w:t>Г.</w:t>
            </w:r>
            <w:r w:rsidRPr="00550DA2">
              <w:rPr>
                <w:lang w:val="ru-RU"/>
              </w:rPr>
              <w:t xml:space="preserve"> </w:t>
            </w:r>
            <w:r w:rsidRPr="00550DA2">
              <w:rPr>
                <w:rFonts w:ascii="Times New Roman" w:hAnsi="Times New Roman" w:cs="Times New Roman"/>
                <w:color w:val="000000"/>
                <w:sz w:val="24"/>
                <w:szCs w:val="24"/>
                <w:lang w:val="ru-RU"/>
              </w:rPr>
              <w:t>Н.,</w:t>
            </w:r>
            <w:r w:rsidRPr="00550DA2">
              <w:rPr>
                <w:lang w:val="ru-RU"/>
              </w:rPr>
              <w:t xml:space="preserve"> </w:t>
            </w:r>
            <w:r w:rsidRPr="00550DA2">
              <w:rPr>
                <w:rFonts w:ascii="Times New Roman" w:hAnsi="Times New Roman" w:cs="Times New Roman"/>
                <w:color w:val="000000"/>
                <w:sz w:val="24"/>
                <w:szCs w:val="24"/>
                <w:lang w:val="ru-RU"/>
              </w:rPr>
              <w:t>Бурсов</w:t>
            </w:r>
            <w:r w:rsidRPr="00550DA2">
              <w:rPr>
                <w:lang w:val="ru-RU"/>
              </w:rPr>
              <w:t xml:space="preserve"> </w:t>
            </w:r>
            <w:r w:rsidRPr="00550DA2">
              <w:rPr>
                <w:rFonts w:ascii="Times New Roman" w:hAnsi="Times New Roman" w:cs="Times New Roman"/>
                <w:color w:val="000000"/>
                <w:sz w:val="24"/>
                <w:szCs w:val="24"/>
                <w:lang w:val="ru-RU"/>
              </w:rPr>
              <w:t>А.</w:t>
            </w:r>
            <w:r w:rsidRPr="00550DA2">
              <w:rPr>
                <w:lang w:val="ru-RU"/>
              </w:rPr>
              <w:t xml:space="preserve"> </w:t>
            </w:r>
            <w:r w:rsidRPr="00550DA2">
              <w:rPr>
                <w:rFonts w:ascii="Times New Roman" w:hAnsi="Times New Roman" w:cs="Times New Roman"/>
                <w:color w:val="000000"/>
                <w:sz w:val="24"/>
                <w:szCs w:val="24"/>
                <w:lang w:val="ru-RU"/>
              </w:rPr>
              <w:t>В..</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2-е</w:t>
            </w:r>
            <w:r w:rsidRPr="00550DA2">
              <w:rPr>
                <w:lang w:val="ru-RU"/>
              </w:rPr>
              <w:t xml:space="preserve"> </w:t>
            </w:r>
            <w:r w:rsidRPr="00550DA2">
              <w:rPr>
                <w:rFonts w:ascii="Times New Roman" w:hAnsi="Times New Roman" w:cs="Times New Roman"/>
                <w:color w:val="000000"/>
                <w:sz w:val="24"/>
                <w:szCs w:val="24"/>
                <w:lang w:val="ru-RU"/>
              </w:rPr>
              <w:t>изд.</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Москва:</w:t>
            </w:r>
            <w:r w:rsidRPr="00550DA2">
              <w:rPr>
                <w:lang w:val="ru-RU"/>
              </w:rPr>
              <w:t xml:space="preserve"> </w:t>
            </w:r>
            <w:r w:rsidRPr="00550DA2">
              <w:rPr>
                <w:rFonts w:ascii="Times New Roman" w:hAnsi="Times New Roman" w:cs="Times New Roman"/>
                <w:color w:val="000000"/>
                <w:sz w:val="24"/>
                <w:szCs w:val="24"/>
                <w:lang w:val="ru-RU"/>
              </w:rPr>
              <w:t>Юрайт,</w:t>
            </w:r>
            <w:r w:rsidRPr="00550DA2">
              <w:rPr>
                <w:lang w:val="ru-RU"/>
              </w:rPr>
              <w:t xml:space="preserve"> </w:t>
            </w:r>
            <w:r w:rsidRPr="00550DA2">
              <w:rPr>
                <w:rFonts w:ascii="Times New Roman" w:hAnsi="Times New Roman" w:cs="Times New Roman"/>
                <w:color w:val="000000"/>
                <w:sz w:val="24"/>
                <w:szCs w:val="24"/>
                <w:lang w:val="ru-RU"/>
              </w:rPr>
              <w:t>2022.</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255</w:t>
            </w:r>
            <w:r w:rsidRPr="00550DA2">
              <w:rPr>
                <w:lang w:val="ru-RU"/>
              </w:rPr>
              <w:t xml:space="preserve"> </w:t>
            </w:r>
            <w:r w:rsidRPr="00550DA2">
              <w:rPr>
                <w:rFonts w:ascii="Times New Roman" w:hAnsi="Times New Roman" w:cs="Times New Roman"/>
                <w:color w:val="000000"/>
                <w:sz w:val="24"/>
                <w:szCs w:val="24"/>
                <w:lang w:val="ru-RU"/>
              </w:rPr>
              <w:t>с</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ISBN</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978-5-534-07801-5.</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URL</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https</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50DA2">
              <w:rPr>
                <w:rFonts w:ascii="Times New Roman" w:hAnsi="Times New Roman" w:cs="Times New Roman"/>
                <w:color w:val="000000"/>
                <w:sz w:val="24"/>
                <w:szCs w:val="24"/>
                <w:lang w:val="ru-RU"/>
              </w:rPr>
              <w:t>/492208</w:t>
            </w:r>
            <w:r w:rsidRPr="00550DA2">
              <w:rPr>
                <w:lang w:val="ru-RU"/>
              </w:rPr>
              <w:t xml:space="preserve"> </w:t>
            </w:r>
          </w:p>
        </w:tc>
      </w:tr>
      <w:tr w:rsidR="00203BD0" w:rsidRPr="00550DA2">
        <w:trPr>
          <w:trHeight w:hRule="exact" w:val="826"/>
        </w:trPr>
        <w:tc>
          <w:tcPr>
            <w:tcW w:w="9654" w:type="dxa"/>
            <w:gridSpan w:val="2"/>
            <w:shd w:val="clear" w:color="000000" w:fill="FFFFFF"/>
            <w:tcMar>
              <w:left w:w="34" w:type="dxa"/>
              <w:right w:w="34" w:type="dxa"/>
            </w:tcMar>
          </w:tcPr>
          <w:p w:rsidR="00203BD0" w:rsidRPr="00550DA2" w:rsidRDefault="00550DA2">
            <w:pPr>
              <w:spacing w:after="0" w:line="240" w:lineRule="auto"/>
              <w:ind w:firstLine="725"/>
              <w:jc w:val="both"/>
              <w:rPr>
                <w:sz w:val="24"/>
                <w:szCs w:val="24"/>
                <w:lang w:val="ru-RU"/>
              </w:rPr>
            </w:pPr>
            <w:r w:rsidRPr="00550DA2">
              <w:rPr>
                <w:rFonts w:ascii="Times New Roman" w:hAnsi="Times New Roman" w:cs="Times New Roman"/>
                <w:color w:val="000000"/>
                <w:sz w:val="24"/>
                <w:szCs w:val="24"/>
                <w:lang w:val="ru-RU"/>
              </w:rPr>
              <w:t>7.</w:t>
            </w:r>
            <w:r w:rsidRPr="00550DA2">
              <w:rPr>
                <w:lang w:val="ru-RU"/>
              </w:rPr>
              <w:t xml:space="preserve"> </w:t>
            </w:r>
            <w:r w:rsidRPr="00550DA2">
              <w:rPr>
                <w:rFonts w:ascii="Times New Roman" w:hAnsi="Times New Roman" w:cs="Times New Roman"/>
                <w:color w:val="000000"/>
                <w:sz w:val="24"/>
                <w:szCs w:val="24"/>
                <w:lang w:val="ru-RU"/>
              </w:rPr>
              <w:t>Политология.</w:t>
            </w:r>
            <w:r w:rsidRPr="00550DA2">
              <w:rPr>
                <w:lang w:val="ru-RU"/>
              </w:rPr>
              <w:t xml:space="preserve"> </w:t>
            </w:r>
            <w:r w:rsidRPr="00550DA2">
              <w:rPr>
                <w:rFonts w:ascii="Times New Roman" w:hAnsi="Times New Roman" w:cs="Times New Roman"/>
                <w:color w:val="000000"/>
                <w:sz w:val="24"/>
                <w:szCs w:val="24"/>
                <w:lang w:val="ru-RU"/>
              </w:rPr>
              <w:t>Политические</w:t>
            </w:r>
            <w:r w:rsidRPr="00550DA2">
              <w:rPr>
                <w:lang w:val="ru-RU"/>
              </w:rPr>
              <w:t xml:space="preserve"> </w:t>
            </w:r>
            <w:r w:rsidRPr="00550DA2">
              <w:rPr>
                <w:rFonts w:ascii="Times New Roman" w:hAnsi="Times New Roman" w:cs="Times New Roman"/>
                <w:color w:val="000000"/>
                <w:sz w:val="24"/>
                <w:szCs w:val="24"/>
                <w:lang w:val="ru-RU"/>
              </w:rPr>
              <w:t>идеи</w:t>
            </w:r>
            <w:r w:rsidRPr="00550DA2">
              <w:rPr>
                <w:lang w:val="ru-RU"/>
              </w:rPr>
              <w:t xml:space="preserve"> </w:t>
            </w:r>
            <w:r w:rsidRPr="00550DA2">
              <w:rPr>
                <w:rFonts w:ascii="Times New Roman" w:hAnsi="Times New Roman" w:cs="Times New Roman"/>
                <w:color w:val="000000"/>
                <w:sz w:val="24"/>
                <w:szCs w:val="24"/>
                <w:lang w:val="ru-RU"/>
              </w:rPr>
              <w:t>и</w:t>
            </w:r>
            <w:r w:rsidRPr="00550DA2">
              <w:rPr>
                <w:lang w:val="ru-RU"/>
              </w:rPr>
              <w:t xml:space="preserve"> </w:t>
            </w:r>
            <w:r w:rsidRPr="00550DA2">
              <w:rPr>
                <w:rFonts w:ascii="Times New Roman" w:hAnsi="Times New Roman" w:cs="Times New Roman"/>
                <w:color w:val="000000"/>
                <w:sz w:val="24"/>
                <w:szCs w:val="24"/>
                <w:lang w:val="ru-RU"/>
              </w:rPr>
              <w:t>концепции</w:t>
            </w:r>
            <w:r w:rsidRPr="00550DA2">
              <w:rPr>
                <w:lang w:val="ru-RU"/>
              </w:rPr>
              <w:t xml:space="preserve"> </w:t>
            </w:r>
            <w:r w:rsidRPr="00550DA2">
              <w:rPr>
                <w:rFonts w:ascii="Times New Roman" w:hAnsi="Times New Roman" w:cs="Times New Roman"/>
                <w:color w:val="000000"/>
                <w:sz w:val="24"/>
                <w:szCs w:val="24"/>
                <w:lang w:val="ru-RU"/>
              </w:rPr>
              <w:t>власти</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Пыж</w:t>
            </w:r>
            <w:r w:rsidRPr="00550DA2">
              <w:rPr>
                <w:lang w:val="ru-RU"/>
              </w:rPr>
              <w:t xml:space="preserve"> </w:t>
            </w:r>
            <w:r w:rsidRPr="00550DA2">
              <w:rPr>
                <w:rFonts w:ascii="Times New Roman" w:hAnsi="Times New Roman" w:cs="Times New Roman"/>
                <w:color w:val="000000"/>
                <w:sz w:val="24"/>
                <w:szCs w:val="24"/>
                <w:lang w:val="ru-RU"/>
              </w:rPr>
              <w:t>В.</w:t>
            </w:r>
            <w:r w:rsidRPr="00550DA2">
              <w:rPr>
                <w:lang w:val="ru-RU"/>
              </w:rPr>
              <w:t xml:space="preserve"> </w:t>
            </w:r>
            <w:r w:rsidRPr="00550DA2">
              <w:rPr>
                <w:rFonts w:ascii="Times New Roman" w:hAnsi="Times New Roman" w:cs="Times New Roman"/>
                <w:color w:val="000000"/>
                <w:sz w:val="24"/>
                <w:szCs w:val="24"/>
                <w:lang w:val="ru-RU"/>
              </w:rPr>
              <w:t>В..</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2-е</w:t>
            </w:r>
            <w:r w:rsidRPr="00550DA2">
              <w:rPr>
                <w:lang w:val="ru-RU"/>
              </w:rPr>
              <w:t xml:space="preserve"> </w:t>
            </w:r>
            <w:r w:rsidRPr="00550DA2">
              <w:rPr>
                <w:rFonts w:ascii="Times New Roman" w:hAnsi="Times New Roman" w:cs="Times New Roman"/>
                <w:color w:val="000000"/>
                <w:sz w:val="24"/>
                <w:szCs w:val="24"/>
                <w:lang w:val="ru-RU"/>
              </w:rPr>
              <w:t>изд.</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Москва:</w:t>
            </w:r>
            <w:r w:rsidRPr="00550DA2">
              <w:rPr>
                <w:lang w:val="ru-RU"/>
              </w:rPr>
              <w:t xml:space="preserve"> </w:t>
            </w:r>
            <w:r w:rsidRPr="00550DA2">
              <w:rPr>
                <w:rFonts w:ascii="Times New Roman" w:hAnsi="Times New Roman" w:cs="Times New Roman"/>
                <w:color w:val="000000"/>
                <w:sz w:val="24"/>
                <w:szCs w:val="24"/>
                <w:lang w:val="ru-RU"/>
              </w:rPr>
              <w:t>Юрайт,</w:t>
            </w:r>
            <w:r w:rsidRPr="00550DA2">
              <w:rPr>
                <w:lang w:val="ru-RU"/>
              </w:rPr>
              <w:t xml:space="preserve"> </w:t>
            </w:r>
            <w:r w:rsidRPr="00550DA2">
              <w:rPr>
                <w:rFonts w:ascii="Times New Roman" w:hAnsi="Times New Roman" w:cs="Times New Roman"/>
                <w:color w:val="000000"/>
                <w:sz w:val="24"/>
                <w:szCs w:val="24"/>
                <w:lang w:val="ru-RU"/>
              </w:rPr>
              <w:t>2022.</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317</w:t>
            </w:r>
            <w:r w:rsidRPr="00550DA2">
              <w:rPr>
                <w:lang w:val="ru-RU"/>
              </w:rPr>
              <w:t xml:space="preserve"> </w:t>
            </w:r>
            <w:r w:rsidRPr="00550DA2">
              <w:rPr>
                <w:rFonts w:ascii="Times New Roman" w:hAnsi="Times New Roman" w:cs="Times New Roman"/>
                <w:color w:val="000000"/>
                <w:sz w:val="24"/>
                <w:szCs w:val="24"/>
                <w:lang w:val="ru-RU"/>
              </w:rPr>
              <w:t>с</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ISBN</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978-5-534-09675-0.</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URL</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https</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50DA2">
              <w:rPr>
                <w:rFonts w:ascii="Times New Roman" w:hAnsi="Times New Roman" w:cs="Times New Roman"/>
                <w:color w:val="000000"/>
                <w:sz w:val="24"/>
                <w:szCs w:val="24"/>
                <w:lang w:val="ru-RU"/>
              </w:rPr>
              <w:t>/473368</w:t>
            </w:r>
            <w:r w:rsidRPr="00550DA2">
              <w:rPr>
                <w:lang w:val="ru-RU"/>
              </w:rPr>
              <w:t xml:space="preserve"> </w:t>
            </w:r>
          </w:p>
        </w:tc>
      </w:tr>
      <w:tr w:rsidR="00203BD0">
        <w:trPr>
          <w:trHeight w:hRule="exact" w:val="277"/>
        </w:trPr>
        <w:tc>
          <w:tcPr>
            <w:tcW w:w="285" w:type="dxa"/>
          </w:tcPr>
          <w:p w:rsidR="00203BD0" w:rsidRPr="00550DA2" w:rsidRDefault="00203BD0">
            <w:pPr>
              <w:rPr>
                <w:lang w:val="ru-RU"/>
              </w:rPr>
            </w:pPr>
          </w:p>
        </w:tc>
        <w:tc>
          <w:tcPr>
            <w:tcW w:w="9370" w:type="dxa"/>
            <w:shd w:val="clear" w:color="000000" w:fill="FFFFFF"/>
            <w:tcMar>
              <w:left w:w="34" w:type="dxa"/>
              <w:right w:w="34" w:type="dxa"/>
            </w:tcMar>
          </w:tcPr>
          <w:p w:rsidR="00203BD0" w:rsidRDefault="00550DA2">
            <w:pPr>
              <w:spacing w:after="0" w:line="240" w:lineRule="auto"/>
              <w:rPr>
                <w:sz w:val="24"/>
                <w:szCs w:val="24"/>
              </w:rPr>
            </w:pPr>
            <w:r>
              <w:rPr>
                <w:rFonts w:ascii="Times New Roman" w:hAnsi="Times New Roman" w:cs="Times New Roman"/>
                <w:i/>
                <w:color w:val="000000"/>
                <w:sz w:val="24"/>
                <w:szCs w:val="24"/>
              </w:rPr>
              <w:t>Дополнительная:</w:t>
            </w:r>
          </w:p>
        </w:tc>
      </w:tr>
      <w:tr w:rsidR="00203BD0">
        <w:trPr>
          <w:trHeight w:hRule="exact" w:val="26"/>
        </w:trPr>
        <w:tc>
          <w:tcPr>
            <w:tcW w:w="9654" w:type="dxa"/>
            <w:gridSpan w:val="2"/>
            <w:vMerge w:val="restart"/>
            <w:shd w:val="clear" w:color="000000" w:fill="FFFFFF"/>
            <w:tcMar>
              <w:left w:w="34" w:type="dxa"/>
              <w:right w:w="34" w:type="dxa"/>
            </w:tcMar>
          </w:tcPr>
          <w:p w:rsidR="00203BD0" w:rsidRDefault="00550DA2">
            <w:pPr>
              <w:spacing w:after="0" w:line="240" w:lineRule="auto"/>
              <w:ind w:firstLine="725"/>
              <w:jc w:val="both"/>
              <w:rPr>
                <w:sz w:val="24"/>
                <w:szCs w:val="24"/>
              </w:rPr>
            </w:pPr>
            <w:r w:rsidRPr="00550DA2">
              <w:rPr>
                <w:rFonts w:ascii="Times New Roman" w:hAnsi="Times New Roman" w:cs="Times New Roman"/>
                <w:color w:val="000000"/>
                <w:sz w:val="24"/>
                <w:szCs w:val="24"/>
                <w:lang w:val="ru-RU"/>
              </w:rPr>
              <w:t>1.</w:t>
            </w:r>
            <w:r w:rsidRPr="00550DA2">
              <w:rPr>
                <w:lang w:val="ru-RU"/>
              </w:rPr>
              <w:t xml:space="preserve"> </w:t>
            </w:r>
            <w:r w:rsidRPr="00550DA2">
              <w:rPr>
                <w:rFonts w:ascii="Times New Roman" w:hAnsi="Times New Roman" w:cs="Times New Roman"/>
                <w:color w:val="000000"/>
                <w:sz w:val="24"/>
                <w:szCs w:val="24"/>
                <w:lang w:val="ru-RU"/>
              </w:rPr>
              <w:t>Государственная</w:t>
            </w:r>
            <w:r w:rsidRPr="00550DA2">
              <w:rPr>
                <w:lang w:val="ru-RU"/>
              </w:rPr>
              <w:t xml:space="preserve"> </w:t>
            </w:r>
            <w:r w:rsidRPr="00550DA2">
              <w:rPr>
                <w:rFonts w:ascii="Times New Roman" w:hAnsi="Times New Roman" w:cs="Times New Roman"/>
                <w:color w:val="000000"/>
                <w:sz w:val="24"/>
                <w:szCs w:val="24"/>
                <w:lang w:val="ru-RU"/>
              </w:rPr>
              <w:t>политика</w:t>
            </w:r>
            <w:r w:rsidRPr="00550DA2">
              <w:rPr>
                <w:lang w:val="ru-RU"/>
              </w:rPr>
              <w:t xml:space="preserve"> </w:t>
            </w:r>
            <w:r w:rsidRPr="00550DA2">
              <w:rPr>
                <w:rFonts w:ascii="Times New Roman" w:hAnsi="Times New Roman" w:cs="Times New Roman"/>
                <w:color w:val="000000"/>
                <w:sz w:val="24"/>
                <w:szCs w:val="24"/>
                <w:lang w:val="ru-RU"/>
              </w:rPr>
              <w:t>и</w:t>
            </w:r>
            <w:r w:rsidRPr="00550DA2">
              <w:rPr>
                <w:lang w:val="ru-RU"/>
              </w:rPr>
              <w:t xml:space="preserve"> </w:t>
            </w:r>
            <w:r w:rsidRPr="00550DA2">
              <w:rPr>
                <w:rFonts w:ascii="Times New Roman" w:hAnsi="Times New Roman" w:cs="Times New Roman"/>
                <w:color w:val="000000"/>
                <w:sz w:val="24"/>
                <w:szCs w:val="24"/>
                <w:lang w:val="ru-RU"/>
              </w:rPr>
              <w:t>управление</w:t>
            </w:r>
            <w:r w:rsidRPr="00550DA2">
              <w:rPr>
                <w:lang w:val="ru-RU"/>
              </w:rPr>
              <w:t xml:space="preserve"> </w:t>
            </w:r>
            <w:r w:rsidRPr="00550DA2">
              <w:rPr>
                <w:rFonts w:ascii="Times New Roman" w:hAnsi="Times New Roman" w:cs="Times New Roman"/>
                <w:color w:val="000000"/>
                <w:sz w:val="24"/>
                <w:szCs w:val="24"/>
                <w:lang w:val="ru-RU"/>
              </w:rPr>
              <w:t>в</w:t>
            </w:r>
            <w:r w:rsidRPr="00550DA2">
              <w:rPr>
                <w:lang w:val="ru-RU"/>
              </w:rPr>
              <w:t xml:space="preserve"> </w:t>
            </w:r>
            <w:r w:rsidRPr="00550DA2">
              <w:rPr>
                <w:rFonts w:ascii="Times New Roman" w:hAnsi="Times New Roman" w:cs="Times New Roman"/>
                <w:color w:val="000000"/>
                <w:sz w:val="24"/>
                <w:szCs w:val="24"/>
                <w:lang w:val="ru-RU"/>
              </w:rPr>
              <w:t>2</w:t>
            </w:r>
            <w:r w:rsidRPr="00550DA2">
              <w:rPr>
                <w:lang w:val="ru-RU"/>
              </w:rPr>
              <w:t xml:space="preserve"> </w:t>
            </w:r>
            <w:r w:rsidRPr="00550DA2">
              <w:rPr>
                <w:rFonts w:ascii="Times New Roman" w:hAnsi="Times New Roman" w:cs="Times New Roman"/>
                <w:color w:val="000000"/>
                <w:sz w:val="24"/>
                <w:szCs w:val="24"/>
                <w:lang w:val="ru-RU"/>
              </w:rPr>
              <w:t>ч.</w:t>
            </w:r>
            <w:r w:rsidRPr="00550DA2">
              <w:rPr>
                <w:lang w:val="ru-RU"/>
              </w:rPr>
              <w:t xml:space="preserve"> </w:t>
            </w:r>
            <w:r w:rsidRPr="00550DA2">
              <w:rPr>
                <w:rFonts w:ascii="Times New Roman" w:hAnsi="Times New Roman" w:cs="Times New Roman"/>
                <w:color w:val="000000"/>
                <w:sz w:val="24"/>
                <w:szCs w:val="24"/>
                <w:lang w:val="ru-RU"/>
              </w:rPr>
              <w:t>Часть</w:t>
            </w:r>
            <w:r w:rsidRPr="00550DA2">
              <w:rPr>
                <w:lang w:val="ru-RU"/>
              </w:rPr>
              <w:t xml:space="preserve"> </w:t>
            </w:r>
            <w:r w:rsidRPr="00550DA2">
              <w:rPr>
                <w:rFonts w:ascii="Times New Roman" w:hAnsi="Times New Roman" w:cs="Times New Roman"/>
                <w:color w:val="000000"/>
                <w:sz w:val="24"/>
                <w:szCs w:val="24"/>
                <w:lang w:val="ru-RU"/>
              </w:rPr>
              <w:t>1.</w:t>
            </w:r>
            <w:r w:rsidRPr="00550DA2">
              <w:rPr>
                <w:lang w:val="ru-RU"/>
              </w:rPr>
              <w:t xml:space="preserve"> </w:t>
            </w:r>
            <w:r w:rsidRPr="00550DA2">
              <w:rPr>
                <w:rFonts w:ascii="Times New Roman" w:hAnsi="Times New Roman" w:cs="Times New Roman"/>
                <w:color w:val="000000"/>
                <w:sz w:val="24"/>
                <w:szCs w:val="24"/>
                <w:lang w:val="ru-RU"/>
              </w:rPr>
              <w:t>Концепции</w:t>
            </w:r>
            <w:r w:rsidRPr="00550DA2">
              <w:rPr>
                <w:lang w:val="ru-RU"/>
              </w:rPr>
              <w:t xml:space="preserve"> </w:t>
            </w:r>
            <w:r w:rsidRPr="00550DA2">
              <w:rPr>
                <w:rFonts w:ascii="Times New Roman" w:hAnsi="Times New Roman" w:cs="Times New Roman"/>
                <w:color w:val="000000"/>
                <w:sz w:val="24"/>
                <w:szCs w:val="24"/>
                <w:lang w:val="ru-RU"/>
              </w:rPr>
              <w:t>и</w:t>
            </w:r>
            <w:r w:rsidRPr="00550DA2">
              <w:rPr>
                <w:lang w:val="ru-RU"/>
              </w:rPr>
              <w:t xml:space="preserve"> </w:t>
            </w:r>
            <w:r w:rsidRPr="00550DA2">
              <w:rPr>
                <w:rFonts w:ascii="Times New Roman" w:hAnsi="Times New Roman" w:cs="Times New Roman"/>
                <w:color w:val="000000"/>
                <w:sz w:val="24"/>
                <w:szCs w:val="24"/>
                <w:lang w:val="ru-RU"/>
              </w:rPr>
              <w:t>проблемы</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Сморгунов</w:t>
            </w:r>
            <w:r w:rsidRPr="00550DA2">
              <w:rPr>
                <w:lang w:val="ru-RU"/>
              </w:rPr>
              <w:t xml:space="preserve"> </w:t>
            </w:r>
            <w:r w:rsidRPr="00550DA2">
              <w:rPr>
                <w:rFonts w:ascii="Times New Roman" w:hAnsi="Times New Roman" w:cs="Times New Roman"/>
                <w:color w:val="000000"/>
                <w:sz w:val="24"/>
                <w:szCs w:val="24"/>
                <w:lang w:val="ru-RU"/>
              </w:rPr>
              <w:t>Л.</w:t>
            </w:r>
            <w:r w:rsidRPr="00550DA2">
              <w:rPr>
                <w:lang w:val="ru-RU"/>
              </w:rPr>
              <w:t xml:space="preserve"> </w:t>
            </w:r>
            <w:r w:rsidRPr="00550DA2">
              <w:rPr>
                <w:rFonts w:ascii="Times New Roman" w:hAnsi="Times New Roman" w:cs="Times New Roman"/>
                <w:color w:val="000000"/>
                <w:sz w:val="24"/>
                <w:szCs w:val="24"/>
                <w:lang w:val="ru-RU"/>
              </w:rPr>
              <w:t>В.,</w:t>
            </w:r>
            <w:r w:rsidRPr="00550DA2">
              <w:rPr>
                <w:lang w:val="ru-RU"/>
              </w:rPr>
              <w:t xml:space="preserve"> </w:t>
            </w:r>
            <w:r w:rsidRPr="00550DA2">
              <w:rPr>
                <w:rFonts w:ascii="Times New Roman" w:hAnsi="Times New Roman" w:cs="Times New Roman"/>
                <w:color w:val="000000"/>
                <w:sz w:val="24"/>
                <w:szCs w:val="24"/>
                <w:lang w:val="ru-RU"/>
              </w:rPr>
              <w:t>Елисеев</w:t>
            </w:r>
            <w:r w:rsidRPr="00550DA2">
              <w:rPr>
                <w:lang w:val="ru-RU"/>
              </w:rPr>
              <w:t xml:space="preserve"> </w:t>
            </w:r>
            <w:r w:rsidRPr="00550DA2">
              <w:rPr>
                <w:rFonts w:ascii="Times New Roman" w:hAnsi="Times New Roman" w:cs="Times New Roman"/>
                <w:color w:val="000000"/>
                <w:sz w:val="24"/>
                <w:szCs w:val="24"/>
                <w:lang w:val="ru-RU"/>
              </w:rPr>
              <w:t>С.</w:t>
            </w:r>
            <w:r w:rsidRPr="00550DA2">
              <w:rPr>
                <w:lang w:val="ru-RU"/>
              </w:rPr>
              <w:t xml:space="preserve"> </w:t>
            </w:r>
            <w:r w:rsidRPr="00550DA2">
              <w:rPr>
                <w:rFonts w:ascii="Times New Roman" w:hAnsi="Times New Roman" w:cs="Times New Roman"/>
                <w:color w:val="000000"/>
                <w:sz w:val="24"/>
                <w:szCs w:val="24"/>
                <w:lang w:val="ru-RU"/>
              </w:rPr>
              <w:t>М.,</w:t>
            </w:r>
            <w:r w:rsidRPr="00550DA2">
              <w:rPr>
                <w:lang w:val="ru-RU"/>
              </w:rPr>
              <w:t xml:space="preserve"> </w:t>
            </w:r>
            <w:r w:rsidRPr="00550DA2">
              <w:rPr>
                <w:rFonts w:ascii="Times New Roman" w:hAnsi="Times New Roman" w:cs="Times New Roman"/>
                <w:color w:val="000000"/>
                <w:sz w:val="24"/>
                <w:szCs w:val="24"/>
                <w:lang w:val="ru-RU"/>
              </w:rPr>
              <w:t>Альгин</w:t>
            </w:r>
            <w:r w:rsidRPr="00550DA2">
              <w:rPr>
                <w:lang w:val="ru-RU"/>
              </w:rPr>
              <w:t xml:space="preserve"> </w:t>
            </w:r>
            <w:r w:rsidRPr="00550DA2">
              <w:rPr>
                <w:rFonts w:ascii="Times New Roman" w:hAnsi="Times New Roman" w:cs="Times New Roman"/>
                <w:color w:val="000000"/>
                <w:sz w:val="24"/>
                <w:szCs w:val="24"/>
                <w:lang w:val="ru-RU"/>
              </w:rPr>
              <w:t>А.</w:t>
            </w:r>
            <w:r w:rsidRPr="00550DA2">
              <w:rPr>
                <w:lang w:val="ru-RU"/>
              </w:rPr>
              <w:t xml:space="preserve"> </w:t>
            </w:r>
            <w:r w:rsidRPr="00550DA2">
              <w:rPr>
                <w:rFonts w:ascii="Times New Roman" w:hAnsi="Times New Roman" w:cs="Times New Roman"/>
                <w:color w:val="000000"/>
                <w:sz w:val="24"/>
                <w:szCs w:val="24"/>
                <w:lang w:val="ru-RU"/>
              </w:rPr>
              <w:t>П.,</w:t>
            </w:r>
            <w:r w:rsidRPr="00550DA2">
              <w:rPr>
                <w:lang w:val="ru-RU"/>
              </w:rPr>
              <w:t xml:space="preserve"> </w:t>
            </w:r>
            <w:r w:rsidRPr="00550DA2">
              <w:rPr>
                <w:rFonts w:ascii="Times New Roman" w:hAnsi="Times New Roman" w:cs="Times New Roman"/>
                <w:color w:val="000000"/>
                <w:sz w:val="24"/>
                <w:szCs w:val="24"/>
                <w:lang w:val="ru-RU"/>
              </w:rPr>
              <w:t>Барыгин</w:t>
            </w:r>
            <w:r w:rsidRPr="00550DA2">
              <w:rPr>
                <w:lang w:val="ru-RU"/>
              </w:rPr>
              <w:t xml:space="preserve"> </w:t>
            </w:r>
            <w:r w:rsidRPr="00550DA2">
              <w:rPr>
                <w:rFonts w:ascii="Times New Roman" w:hAnsi="Times New Roman" w:cs="Times New Roman"/>
                <w:color w:val="000000"/>
                <w:sz w:val="24"/>
                <w:szCs w:val="24"/>
                <w:lang w:val="ru-RU"/>
              </w:rPr>
              <w:t>И.</w:t>
            </w:r>
            <w:r w:rsidRPr="00550DA2">
              <w:rPr>
                <w:lang w:val="ru-RU"/>
              </w:rPr>
              <w:t xml:space="preserve"> </w:t>
            </w:r>
            <w:r w:rsidRPr="00550DA2">
              <w:rPr>
                <w:rFonts w:ascii="Times New Roman" w:hAnsi="Times New Roman" w:cs="Times New Roman"/>
                <w:color w:val="000000"/>
                <w:sz w:val="24"/>
                <w:szCs w:val="24"/>
                <w:lang w:val="ru-RU"/>
              </w:rPr>
              <w:t>Н.,</w:t>
            </w:r>
            <w:r w:rsidRPr="00550DA2">
              <w:rPr>
                <w:lang w:val="ru-RU"/>
              </w:rPr>
              <w:t xml:space="preserve"> </w:t>
            </w:r>
            <w:r w:rsidRPr="00550DA2">
              <w:rPr>
                <w:rFonts w:ascii="Times New Roman" w:hAnsi="Times New Roman" w:cs="Times New Roman"/>
                <w:color w:val="000000"/>
                <w:sz w:val="24"/>
                <w:szCs w:val="24"/>
                <w:lang w:val="ru-RU"/>
              </w:rPr>
              <w:t>Ланцов</w:t>
            </w:r>
            <w:r w:rsidRPr="00550DA2">
              <w:rPr>
                <w:lang w:val="ru-RU"/>
              </w:rPr>
              <w:t xml:space="preserve"> </w:t>
            </w:r>
            <w:r w:rsidRPr="00550DA2">
              <w:rPr>
                <w:rFonts w:ascii="Times New Roman" w:hAnsi="Times New Roman" w:cs="Times New Roman"/>
                <w:color w:val="000000"/>
                <w:sz w:val="24"/>
                <w:szCs w:val="24"/>
                <w:lang w:val="ru-RU"/>
              </w:rPr>
              <w:t>С.</w:t>
            </w:r>
            <w:r w:rsidRPr="00550DA2">
              <w:rPr>
                <w:lang w:val="ru-RU"/>
              </w:rPr>
              <w:t xml:space="preserve"> </w:t>
            </w:r>
            <w:r w:rsidRPr="00550DA2">
              <w:rPr>
                <w:rFonts w:ascii="Times New Roman" w:hAnsi="Times New Roman" w:cs="Times New Roman"/>
                <w:color w:val="000000"/>
                <w:sz w:val="24"/>
                <w:szCs w:val="24"/>
                <w:lang w:val="ru-RU"/>
              </w:rPr>
              <w:t>А.,</w:t>
            </w:r>
            <w:r w:rsidRPr="00550DA2">
              <w:rPr>
                <w:lang w:val="ru-RU"/>
              </w:rPr>
              <w:t xml:space="preserve"> </w:t>
            </w:r>
            <w:r w:rsidRPr="00550DA2">
              <w:rPr>
                <w:rFonts w:ascii="Times New Roman" w:hAnsi="Times New Roman" w:cs="Times New Roman"/>
                <w:color w:val="000000"/>
                <w:sz w:val="24"/>
                <w:szCs w:val="24"/>
                <w:lang w:val="ru-RU"/>
              </w:rPr>
              <w:t>Милецкий</w:t>
            </w:r>
            <w:r w:rsidRPr="00550DA2">
              <w:rPr>
                <w:lang w:val="ru-RU"/>
              </w:rPr>
              <w:t xml:space="preserve"> </w:t>
            </w:r>
            <w:r w:rsidRPr="00550DA2">
              <w:rPr>
                <w:rFonts w:ascii="Times New Roman" w:hAnsi="Times New Roman" w:cs="Times New Roman"/>
                <w:color w:val="000000"/>
                <w:sz w:val="24"/>
                <w:szCs w:val="24"/>
                <w:lang w:val="ru-RU"/>
              </w:rPr>
              <w:t>В.</w:t>
            </w:r>
            <w:r w:rsidRPr="00550DA2">
              <w:rPr>
                <w:lang w:val="ru-RU"/>
              </w:rPr>
              <w:t xml:space="preserve"> </w:t>
            </w:r>
            <w:r w:rsidRPr="00550DA2">
              <w:rPr>
                <w:rFonts w:ascii="Times New Roman" w:hAnsi="Times New Roman" w:cs="Times New Roman"/>
                <w:color w:val="000000"/>
                <w:sz w:val="24"/>
                <w:szCs w:val="24"/>
                <w:lang w:val="ru-RU"/>
              </w:rPr>
              <w:t>П.,</w:t>
            </w:r>
            <w:r w:rsidRPr="00550DA2">
              <w:rPr>
                <w:lang w:val="ru-RU"/>
              </w:rPr>
              <w:t xml:space="preserve"> </w:t>
            </w:r>
            <w:r w:rsidRPr="00550DA2">
              <w:rPr>
                <w:rFonts w:ascii="Times New Roman" w:hAnsi="Times New Roman" w:cs="Times New Roman"/>
                <w:color w:val="000000"/>
                <w:sz w:val="24"/>
                <w:szCs w:val="24"/>
                <w:lang w:val="ru-RU"/>
              </w:rPr>
              <w:t>Стребков</w:t>
            </w:r>
            <w:r w:rsidRPr="00550DA2">
              <w:rPr>
                <w:lang w:val="ru-RU"/>
              </w:rPr>
              <w:t xml:space="preserve"> </w:t>
            </w:r>
            <w:r w:rsidRPr="00550DA2">
              <w:rPr>
                <w:rFonts w:ascii="Times New Roman" w:hAnsi="Times New Roman" w:cs="Times New Roman"/>
                <w:color w:val="000000"/>
                <w:sz w:val="24"/>
                <w:szCs w:val="24"/>
                <w:lang w:val="ru-RU"/>
              </w:rPr>
              <w:t>А.</w:t>
            </w:r>
            <w:r w:rsidRPr="00550DA2">
              <w:rPr>
                <w:lang w:val="ru-RU"/>
              </w:rPr>
              <w:t xml:space="preserve"> </w:t>
            </w:r>
            <w:r w:rsidRPr="00550DA2">
              <w:rPr>
                <w:rFonts w:ascii="Times New Roman" w:hAnsi="Times New Roman" w:cs="Times New Roman"/>
                <w:color w:val="000000"/>
                <w:sz w:val="24"/>
                <w:szCs w:val="24"/>
                <w:lang w:val="ru-RU"/>
              </w:rPr>
              <w:t>И.,</w:t>
            </w:r>
            <w:r w:rsidRPr="00550DA2">
              <w:rPr>
                <w:lang w:val="ru-RU"/>
              </w:rPr>
              <w:t xml:space="preserve"> </w:t>
            </w:r>
            <w:r w:rsidRPr="00550DA2">
              <w:rPr>
                <w:rFonts w:ascii="Times New Roman" w:hAnsi="Times New Roman" w:cs="Times New Roman"/>
                <w:color w:val="000000"/>
                <w:sz w:val="24"/>
                <w:szCs w:val="24"/>
                <w:lang w:val="ru-RU"/>
              </w:rPr>
              <w:t>Сунгуров</w:t>
            </w:r>
            <w:r w:rsidRPr="00550DA2">
              <w:rPr>
                <w:lang w:val="ru-RU"/>
              </w:rPr>
              <w:t xml:space="preserve"> </w:t>
            </w:r>
            <w:r w:rsidRPr="00550DA2">
              <w:rPr>
                <w:rFonts w:ascii="Times New Roman" w:hAnsi="Times New Roman" w:cs="Times New Roman"/>
                <w:color w:val="000000"/>
                <w:sz w:val="24"/>
                <w:szCs w:val="24"/>
                <w:lang w:val="ru-RU"/>
              </w:rPr>
              <w:t>А.</w:t>
            </w:r>
            <w:r w:rsidRPr="00550DA2">
              <w:rPr>
                <w:lang w:val="ru-RU"/>
              </w:rPr>
              <w:t xml:space="preserve"> </w:t>
            </w:r>
            <w:r w:rsidRPr="00550DA2">
              <w:rPr>
                <w:rFonts w:ascii="Times New Roman" w:hAnsi="Times New Roman" w:cs="Times New Roman"/>
                <w:color w:val="000000"/>
                <w:sz w:val="24"/>
                <w:szCs w:val="24"/>
                <w:lang w:val="ru-RU"/>
              </w:rPr>
              <w:t>Ю.,</w:t>
            </w:r>
            <w:r w:rsidRPr="00550DA2">
              <w:rPr>
                <w:lang w:val="ru-RU"/>
              </w:rPr>
              <w:t xml:space="preserve"> </w:t>
            </w:r>
            <w:r w:rsidRPr="00550DA2">
              <w:rPr>
                <w:rFonts w:ascii="Times New Roman" w:hAnsi="Times New Roman" w:cs="Times New Roman"/>
                <w:color w:val="000000"/>
                <w:sz w:val="24"/>
                <w:szCs w:val="24"/>
                <w:lang w:val="ru-RU"/>
              </w:rPr>
              <w:t>Бондарев</w:t>
            </w:r>
            <w:r w:rsidRPr="00550DA2">
              <w:rPr>
                <w:lang w:val="ru-RU"/>
              </w:rPr>
              <w:t xml:space="preserve"> </w:t>
            </w:r>
            <w:r w:rsidRPr="00550DA2">
              <w:rPr>
                <w:rFonts w:ascii="Times New Roman" w:hAnsi="Times New Roman" w:cs="Times New Roman"/>
                <w:color w:val="000000"/>
                <w:sz w:val="24"/>
                <w:szCs w:val="24"/>
                <w:lang w:val="ru-RU"/>
              </w:rPr>
              <w:t>А.</w:t>
            </w:r>
            <w:r w:rsidRPr="00550DA2">
              <w:rPr>
                <w:lang w:val="ru-RU"/>
              </w:rPr>
              <w:t xml:space="preserve"> </w:t>
            </w:r>
            <w:r w:rsidRPr="00550DA2">
              <w:rPr>
                <w:rFonts w:ascii="Times New Roman" w:hAnsi="Times New Roman" w:cs="Times New Roman"/>
                <w:color w:val="000000"/>
                <w:sz w:val="24"/>
                <w:szCs w:val="24"/>
                <w:lang w:val="ru-RU"/>
              </w:rPr>
              <w:t>К.,</w:t>
            </w:r>
            <w:r w:rsidRPr="00550DA2">
              <w:rPr>
                <w:lang w:val="ru-RU"/>
              </w:rPr>
              <w:t xml:space="preserve"> </w:t>
            </w:r>
            <w:r w:rsidRPr="00550DA2">
              <w:rPr>
                <w:rFonts w:ascii="Times New Roman" w:hAnsi="Times New Roman" w:cs="Times New Roman"/>
                <w:color w:val="000000"/>
                <w:sz w:val="24"/>
                <w:szCs w:val="24"/>
                <w:lang w:val="ru-RU"/>
              </w:rPr>
              <w:t>Гузов</w:t>
            </w:r>
            <w:r w:rsidRPr="00550DA2">
              <w:rPr>
                <w:lang w:val="ru-RU"/>
              </w:rPr>
              <w:t xml:space="preserve"> </w:t>
            </w:r>
            <w:r w:rsidRPr="00550DA2">
              <w:rPr>
                <w:rFonts w:ascii="Times New Roman" w:hAnsi="Times New Roman" w:cs="Times New Roman"/>
                <w:color w:val="000000"/>
                <w:sz w:val="24"/>
                <w:szCs w:val="24"/>
                <w:lang w:val="ru-RU"/>
              </w:rPr>
              <w:t>Ю.</w:t>
            </w:r>
            <w:r w:rsidRPr="00550DA2">
              <w:rPr>
                <w:lang w:val="ru-RU"/>
              </w:rPr>
              <w:t xml:space="preserve"> </w:t>
            </w:r>
            <w:r w:rsidRPr="00550DA2">
              <w:rPr>
                <w:rFonts w:ascii="Times New Roman" w:hAnsi="Times New Roman" w:cs="Times New Roman"/>
                <w:color w:val="000000"/>
                <w:sz w:val="24"/>
                <w:szCs w:val="24"/>
                <w:lang w:val="ru-RU"/>
              </w:rPr>
              <w:t>Н.,</w:t>
            </w:r>
            <w:r w:rsidRPr="00550DA2">
              <w:rPr>
                <w:lang w:val="ru-RU"/>
              </w:rPr>
              <w:t xml:space="preserve"> </w:t>
            </w:r>
            <w:r w:rsidRPr="00550DA2">
              <w:rPr>
                <w:rFonts w:ascii="Times New Roman" w:hAnsi="Times New Roman" w:cs="Times New Roman"/>
                <w:color w:val="000000"/>
                <w:sz w:val="24"/>
                <w:szCs w:val="24"/>
                <w:lang w:val="ru-RU"/>
              </w:rPr>
              <w:t>Кокшаров</w:t>
            </w:r>
            <w:r w:rsidRPr="00550DA2">
              <w:rPr>
                <w:lang w:val="ru-RU"/>
              </w:rPr>
              <w:t xml:space="preserve"> </w:t>
            </w:r>
            <w:r w:rsidRPr="00550DA2">
              <w:rPr>
                <w:rFonts w:ascii="Times New Roman" w:hAnsi="Times New Roman" w:cs="Times New Roman"/>
                <w:color w:val="000000"/>
                <w:sz w:val="24"/>
                <w:szCs w:val="24"/>
                <w:lang w:val="ru-RU"/>
              </w:rPr>
              <w:t>Н.</w:t>
            </w:r>
            <w:r w:rsidRPr="00550DA2">
              <w:rPr>
                <w:lang w:val="ru-RU"/>
              </w:rPr>
              <w:t xml:space="preserve"> </w:t>
            </w:r>
            <w:r w:rsidRPr="00550DA2">
              <w:rPr>
                <w:rFonts w:ascii="Times New Roman" w:hAnsi="Times New Roman" w:cs="Times New Roman"/>
                <w:color w:val="000000"/>
                <w:sz w:val="24"/>
                <w:szCs w:val="24"/>
                <w:lang w:val="ru-RU"/>
              </w:rPr>
              <w:t>В.,</w:t>
            </w:r>
            <w:r w:rsidRPr="00550DA2">
              <w:rPr>
                <w:lang w:val="ru-RU"/>
              </w:rPr>
              <w:t xml:space="preserve"> </w:t>
            </w:r>
            <w:r w:rsidRPr="00550DA2">
              <w:rPr>
                <w:rFonts w:ascii="Times New Roman" w:hAnsi="Times New Roman" w:cs="Times New Roman"/>
                <w:color w:val="000000"/>
                <w:sz w:val="24"/>
                <w:szCs w:val="24"/>
                <w:lang w:val="ru-RU"/>
              </w:rPr>
              <w:t>Курочкин</w:t>
            </w:r>
            <w:r w:rsidRPr="00550DA2">
              <w:rPr>
                <w:lang w:val="ru-RU"/>
              </w:rPr>
              <w:t xml:space="preserve"> </w:t>
            </w:r>
            <w:r w:rsidRPr="00550DA2">
              <w:rPr>
                <w:rFonts w:ascii="Times New Roman" w:hAnsi="Times New Roman" w:cs="Times New Roman"/>
                <w:color w:val="000000"/>
                <w:sz w:val="24"/>
                <w:szCs w:val="24"/>
                <w:lang w:val="ru-RU"/>
              </w:rPr>
              <w:t>А.</w:t>
            </w:r>
            <w:r w:rsidRPr="00550DA2">
              <w:rPr>
                <w:lang w:val="ru-RU"/>
              </w:rPr>
              <w:t xml:space="preserve"> </w:t>
            </w:r>
            <w:r w:rsidRPr="00550DA2">
              <w:rPr>
                <w:rFonts w:ascii="Times New Roman" w:hAnsi="Times New Roman" w:cs="Times New Roman"/>
                <w:color w:val="000000"/>
                <w:sz w:val="24"/>
                <w:szCs w:val="24"/>
                <w:lang w:val="ru-RU"/>
              </w:rPr>
              <w:t>В.,</w:t>
            </w:r>
            <w:r w:rsidRPr="00550DA2">
              <w:rPr>
                <w:lang w:val="ru-RU"/>
              </w:rPr>
              <w:t xml:space="preserve"> </w:t>
            </w:r>
            <w:r w:rsidRPr="00550DA2">
              <w:rPr>
                <w:rFonts w:ascii="Times New Roman" w:hAnsi="Times New Roman" w:cs="Times New Roman"/>
                <w:color w:val="000000"/>
                <w:sz w:val="24"/>
                <w:szCs w:val="24"/>
                <w:lang w:val="ru-RU"/>
              </w:rPr>
              <w:t>Меркулов</w:t>
            </w:r>
            <w:r w:rsidRPr="00550DA2">
              <w:rPr>
                <w:lang w:val="ru-RU"/>
              </w:rPr>
              <w:t xml:space="preserve"> </w:t>
            </w:r>
            <w:r w:rsidRPr="00550DA2">
              <w:rPr>
                <w:rFonts w:ascii="Times New Roman" w:hAnsi="Times New Roman" w:cs="Times New Roman"/>
                <w:color w:val="000000"/>
                <w:sz w:val="24"/>
                <w:szCs w:val="24"/>
                <w:lang w:val="ru-RU"/>
              </w:rPr>
              <w:t>В.</w:t>
            </w:r>
            <w:r w:rsidRPr="00550DA2">
              <w:rPr>
                <w:lang w:val="ru-RU"/>
              </w:rPr>
              <w:t xml:space="preserve"> </w:t>
            </w:r>
            <w:r w:rsidRPr="00550DA2">
              <w:rPr>
                <w:rFonts w:ascii="Times New Roman" w:hAnsi="Times New Roman" w:cs="Times New Roman"/>
                <w:color w:val="000000"/>
                <w:sz w:val="24"/>
                <w:szCs w:val="24"/>
                <w:lang w:val="ru-RU"/>
              </w:rPr>
              <w:t>М.,</w:t>
            </w:r>
            <w:r w:rsidRPr="00550DA2">
              <w:rPr>
                <w:lang w:val="ru-RU"/>
              </w:rPr>
              <w:t xml:space="preserve"> </w:t>
            </w:r>
            <w:r w:rsidRPr="00550DA2">
              <w:rPr>
                <w:rFonts w:ascii="Times New Roman" w:hAnsi="Times New Roman" w:cs="Times New Roman"/>
                <w:color w:val="000000"/>
                <w:sz w:val="24"/>
                <w:szCs w:val="24"/>
                <w:lang w:val="ru-RU"/>
              </w:rPr>
              <w:t>Харченко</w:t>
            </w:r>
            <w:r w:rsidRPr="00550DA2">
              <w:rPr>
                <w:lang w:val="ru-RU"/>
              </w:rPr>
              <w:t xml:space="preserve"> </w:t>
            </w:r>
            <w:r w:rsidRPr="00550DA2">
              <w:rPr>
                <w:rFonts w:ascii="Times New Roman" w:hAnsi="Times New Roman" w:cs="Times New Roman"/>
                <w:color w:val="000000"/>
                <w:sz w:val="24"/>
                <w:szCs w:val="24"/>
                <w:lang w:val="ru-RU"/>
              </w:rPr>
              <w:t>Л.</w:t>
            </w:r>
            <w:r w:rsidRPr="00550DA2">
              <w:rPr>
                <w:lang w:val="ru-RU"/>
              </w:rPr>
              <w:t xml:space="preserve"> </w:t>
            </w:r>
            <w:r w:rsidRPr="00550DA2">
              <w:rPr>
                <w:rFonts w:ascii="Times New Roman" w:hAnsi="Times New Roman" w:cs="Times New Roman"/>
                <w:color w:val="000000"/>
                <w:sz w:val="24"/>
                <w:szCs w:val="24"/>
                <w:lang w:val="ru-RU"/>
              </w:rPr>
              <w:t>Н.,</w:t>
            </w:r>
            <w:r w:rsidRPr="00550DA2">
              <w:rPr>
                <w:lang w:val="ru-RU"/>
              </w:rPr>
              <w:t xml:space="preserve"> </w:t>
            </w:r>
            <w:r w:rsidRPr="00550DA2">
              <w:rPr>
                <w:rFonts w:ascii="Times New Roman" w:hAnsi="Times New Roman" w:cs="Times New Roman"/>
                <w:color w:val="000000"/>
                <w:sz w:val="24"/>
                <w:szCs w:val="24"/>
                <w:lang w:val="ru-RU"/>
              </w:rPr>
              <w:t>Шишко</w:t>
            </w:r>
            <w:r w:rsidRPr="00550DA2">
              <w:rPr>
                <w:lang w:val="ru-RU"/>
              </w:rPr>
              <w:t xml:space="preserve"> </w:t>
            </w:r>
            <w:r w:rsidRPr="00550DA2">
              <w:rPr>
                <w:rFonts w:ascii="Times New Roman" w:hAnsi="Times New Roman" w:cs="Times New Roman"/>
                <w:color w:val="000000"/>
                <w:sz w:val="24"/>
                <w:szCs w:val="24"/>
                <w:lang w:val="ru-RU"/>
              </w:rPr>
              <w:t>П.</w:t>
            </w:r>
            <w:r w:rsidRPr="00550DA2">
              <w:rPr>
                <w:lang w:val="ru-RU"/>
              </w:rPr>
              <w:t xml:space="preserve"> </w:t>
            </w:r>
            <w:r w:rsidRPr="00550DA2">
              <w:rPr>
                <w:rFonts w:ascii="Times New Roman" w:hAnsi="Times New Roman" w:cs="Times New Roman"/>
                <w:color w:val="000000"/>
                <w:sz w:val="24"/>
                <w:szCs w:val="24"/>
                <w:lang w:val="ru-RU"/>
              </w:rPr>
              <w:t>М.,</w:t>
            </w:r>
            <w:r w:rsidRPr="00550DA2">
              <w:rPr>
                <w:lang w:val="ru-RU"/>
              </w:rPr>
              <w:t xml:space="preserve"> </w:t>
            </w:r>
            <w:r w:rsidRPr="00550DA2">
              <w:rPr>
                <w:rFonts w:ascii="Times New Roman" w:hAnsi="Times New Roman" w:cs="Times New Roman"/>
                <w:color w:val="000000"/>
                <w:sz w:val="24"/>
                <w:szCs w:val="24"/>
                <w:lang w:val="ru-RU"/>
              </w:rPr>
              <w:t>Ачкасов</w:t>
            </w:r>
            <w:r w:rsidRPr="00550DA2">
              <w:rPr>
                <w:lang w:val="ru-RU"/>
              </w:rPr>
              <w:t xml:space="preserve"> </w:t>
            </w:r>
            <w:r w:rsidRPr="00550DA2">
              <w:rPr>
                <w:rFonts w:ascii="Times New Roman" w:hAnsi="Times New Roman" w:cs="Times New Roman"/>
                <w:color w:val="000000"/>
                <w:sz w:val="24"/>
                <w:szCs w:val="24"/>
                <w:lang w:val="ru-RU"/>
              </w:rPr>
              <w:t>В.</w:t>
            </w:r>
            <w:r w:rsidRPr="00550DA2">
              <w:rPr>
                <w:lang w:val="ru-RU"/>
              </w:rPr>
              <w:t xml:space="preserve"> </w:t>
            </w:r>
            <w:r w:rsidRPr="00550DA2">
              <w:rPr>
                <w:rFonts w:ascii="Times New Roman" w:hAnsi="Times New Roman" w:cs="Times New Roman"/>
                <w:color w:val="000000"/>
                <w:sz w:val="24"/>
                <w:szCs w:val="24"/>
                <w:lang w:val="ru-RU"/>
              </w:rPr>
              <w:t>А.,</w:t>
            </w:r>
            <w:r w:rsidRPr="00550DA2">
              <w:rPr>
                <w:lang w:val="ru-RU"/>
              </w:rPr>
              <w:t xml:space="preserve"> </w:t>
            </w:r>
            <w:r w:rsidRPr="00550DA2">
              <w:rPr>
                <w:rFonts w:ascii="Times New Roman" w:hAnsi="Times New Roman" w:cs="Times New Roman"/>
                <w:color w:val="000000"/>
                <w:sz w:val="24"/>
                <w:szCs w:val="24"/>
                <w:lang w:val="ru-RU"/>
              </w:rPr>
              <w:t>Волчкова</w:t>
            </w:r>
            <w:r w:rsidRPr="00550DA2">
              <w:rPr>
                <w:lang w:val="ru-RU"/>
              </w:rPr>
              <w:t xml:space="preserve"> </w:t>
            </w:r>
            <w:r w:rsidRPr="00550DA2">
              <w:rPr>
                <w:rFonts w:ascii="Times New Roman" w:hAnsi="Times New Roman" w:cs="Times New Roman"/>
                <w:color w:val="000000"/>
                <w:sz w:val="24"/>
                <w:szCs w:val="24"/>
                <w:lang w:val="ru-RU"/>
              </w:rPr>
              <w:t>Л.</w:t>
            </w:r>
            <w:r w:rsidRPr="00550DA2">
              <w:rPr>
                <w:lang w:val="ru-RU"/>
              </w:rPr>
              <w:t xml:space="preserve"> </w:t>
            </w:r>
            <w:r w:rsidRPr="00550DA2">
              <w:rPr>
                <w:rFonts w:ascii="Times New Roman" w:hAnsi="Times New Roman" w:cs="Times New Roman"/>
                <w:color w:val="000000"/>
                <w:sz w:val="24"/>
                <w:szCs w:val="24"/>
                <w:lang w:val="ru-RU"/>
              </w:rPr>
              <w:t>Т.,</w:t>
            </w:r>
            <w:r w:rsidRPr="00550DA2">
              <w:rPr>
                <w:lang w:val="ru-RU"/>
              </w:rPr>
              <w:t xml:space="preserve"> </w:t>
            </w:r>
            <w:r w:rsidRPr="00550DA2">
              <w:rPr>
                <w:rFonts w:ascii="Times New Roman" w:hAnsi="Times New Roman" w:cs="Times New Roman"/>
                <w:color w:val="000000"/>
                <w:sz w:val="24"/>
                <w:szCs w:val="24"/>
                <w:lang w:val="ru-RU"/>
              </w:rPr>
              <w:t>Вульфович</w:t>
            </w:r>
            <w:r w:rsidRPr="00550DA2">
              <w:rPr>
                <w:lang w:val="ru-RU"/>
              </w:rPr>
              <w:t xml:space="preserve"> </w:t>
            </w:r>
            <w:r w:rsidRPr="00550DA2">
              <w:rPr>
                <w:rFonts w:ascii="Times New Roman" w:hAnsi="Times New Roman" w:cs="Times New Roman"/>
                <w:color w:val="000000"/>
                <w:sz w:val="24"/>
                <w:szCs w:val="24"/>
                <w:lang w:val="ru-RU"/>
              </w:rPr>
              <w:t>Р.</w:t>
            </w:r>
            <w:r w:rsidRPr="00550DA2">
              <w:rPr>
                <w:lang w:val="ru-RU"/>
              </w:rPr>
              <w:t xml:space="preserve"> </w:t>
            </w:r>
            <w:r w:rsidRPr="00550DA2">
              <w:rPr>
                <w:rFonts w:ascii="Times New Roman" w:hAnsi="Times New Roman" w:cs="Times New Roman"/>
                <w:color w:val="000000"/>
                <w:sz w:val="24"/>
                <w:szCs w:val="24"/>
                <w:lang w:val="ru-RU"/>
              </w:rPr>
              <w:t>М.,</w:t>
            </w:r>
            <w:r w:rsidRPr="00550DA2">
              <w:rPr>
                <w:lang w:val="ru-RU"/>
              </w:rPr>
              <w:t xml:space="preserve"> </w:t>
            </w:r>
            <w:r w:rsidRPr="00550DA2">
              <w:rPr>
                <w:rFonts w:ascii="Times New Roman" w:hAnsi="Times New Roman" w:cs="Times New Roman"/>
                <w:color w:val="000000"/>
                <w:sz w:val="24"/>
                <w:szCs w:val="24"/>
                <w:lang w:val="ru-RU"/>
              </w:rPr>
              <w:t>Грибанова</w:t>
            </w:r>
            <w:r w:rsidRPr="00550DA2">
              <w:rPr>
                <w:lang w:val="ru-RU"/>
              </w:rPr>
              <w:t xml:space="preserve"> </w:t>
            </w:r>
            <w:r w:rsidRPr="00550DA2">
              <w:rPr>
                <w:rFonts w:ascii="Times New Roman" w:hAnsi="Times New Roman" w:cs="Times New Roman"/>
                <w:color w:val="000000"/>
                <w:sz w:val="24"/>
                <w:szCs w:val="24"/>
                <w:lang w:val="ru-RU"/>
              </w:rPr>
              <w:t>Г.</w:t>
            </w:r>
            <w:r w:rsidRPr="00550DA2">
              <w:rPr>
                <w:lang w:val="ru-RU"/>
              </w:rPr>
              <w:t xml:space="preserve"> </w:t>
            </w:r>
            <w:r w:rsidRPr="00550DA2">
              <w:rPr>
                <w:rFonts w:ascii="Times New Roman" w:hAnsi="Times New Roman" w:cs="Times New Roman"/>
                <w:color w:val="000000"/>
                <w:sz w:val="24"/>
                <w:szCs w:val="24"/>
                <w:lang w:val="ru-RU"/>
              </w:rPr>
              <w:t>И.,</w:t>
            </w:r>
            <w:r w:rsidRPr="00550DA2">
              <w:rPr>
                <w:lang w:val="ru-RU"/>
              </w:rPr>
              <w:t xml:space="preserve"> </w:t>
            </w:r>
            <w:r w:rsidRPr="00550DA2">
              <w:rPr>
                <w:rFonts w:ascii="Times New Roman" w:hAnsi="Times New Roman" w:cs="Times New Roman"/>
                <w:color w:val="000000"/>
                <w:sz w:val="24"/>
                <w:szCs w:val="24"/>
                <w:lang w:val="ru-RU"/>
              </w:rPr>
              <w:t>Минина</w:t>
            </w:r>
            <w:r w:rsidRPr="00550DA2">
              <w:rPr>
                <w:lang w:val="ru-RU"/>
              </w:rPr>
              <w:t xml:space="preserve"> </w:t>
            </w:r>
            <w:r w:rsidRPr="00550DA2">
              <w:rPr>
                <w:rFonts w:ascii="Times New Roman" w:hAnsi="Times New Roman" w:cs="Times New Roman"/>
                <w:color w:val="000000"/>
                <w:sz w:val="24"/>
                <w:szCs w:val="24"/>
                <w:lang w:val="ru-RU"/>
              </w:rPr>
              <w:t>В.</w:t>
            </w:r>
            <w:r w:rsidRPr="00550DA2">
              <w:rPr>
                <w:lang w:val="ru-RU"/>
              </w:rPr>
              <w:t xml:space="preserve"> </w:t>
            </w:r>
            <w:r w:rsidRPr="00550DA2">
              <w:rPr>
                <w:rFonts w:ascii="Times New Roman" w:hAnsi="Times New Roman" w:cs="Times New Roman"/>
                <w:color w:val="000000"/>
                <w:sz w:val="24"/>
                <w:szCs w:val="24"/>
                <w:lang w:val="ru-RU"/>
              </w:rPr>
              <w:t>Н.,</w:t>
            </w:r>
            <w:r w:rsidRPr="00550DA2">
              <w:rPr>
                <w:lang w:val="ru-RU"/>
              </w:rPr>
              <w:t xml:space="preserve"> </w:t>
            </w:r>
            <w:r w:rsidRPr="00550DA2">
              <w:rPr>
                <w:rFonts w:ascii="Times New Roman" w:hAnsi="Times New Roman" w:cs="Times New Roman"/>
                <w:color w:val="000000"/>
                <w:sz w:val="24"/>
                <w:szCs w:val="24"/>
                <w:lang w:val="ru-RU"/>
              </w:rPr>
              <w:t>Осипов</w:t>
            </w:r>
            <w:r w:rsidRPr="00550DA2">
              <w:rPr>
                <w:lang w:val="ru-RU"/>
              </w:rPr>
              <w:t xml:space="preserve"> </w:t>
            </w:r>
            <w:r w:rsidRPr="00550DA2">
              <w:rPr>
                <w:rFonts w:ascii="Times New Roman" w:hAnsi="Times New Roman" w:cs="Times New Roman"/>
                <w:color w:val="000000"/>
                <w:sz w:val="24"/>
                <w:szCs w:val="24"/>
                <w:lang w:val="ru-RU"/>
              </w:rPr>
              <w:t>И.</w:t>
            </w:r>
            <w:r w:rsidRPr="00550DA2">
              <w:rPr>
                <w:lang w:val="ru-RU"/>
              </w:rPr>
              <w:t xml:space="preserve"> </w:t>
            </w:r>
            <w:r w:rsidRPr="00550DA2">
              <w:rPr>
                <w:rFonts w:ascii="Times New Roman" w:hAnsi="Times New Roman" w:cs="Times New Roman"/>
                <w:color w:val="000000"/>
                <w:sz w:val="24"/>
                <w:szCs w:val="24"/>
                <w:lang w:val="ru-RU"/>
              </w:rPr>
              <w:t>Д.,</w:t>
            </w:r>
            <w:r w:rsidRPr="00550DA2">
              <w:rPr>
                <w:lang w:val="ru-RU"/>
              </w:rPr>
              <w:t xml:space="preserve"> </w:t>
            </w:r>
            <w:r w:rsidRPr="00550DA2">
              <w:rPr>
                <w:rFonts w:ascii="Times New Roman" w:hAnsi="Times New Roman" w:cs="Times New Roman"/>
                <w:color w:val="000000"/>
                <w:sz w:val="24"/>
                <w:szCs w:val="24"/>
                <w:lang w:val="ru-RU"/>
              </w:rPr>
              <w:t>Торре</w:t>
            </w:r>
            <w:r w:rsidRPr="00550DA2">
              <w:rPr>
                <w:lang w:val="ru-RU"/>
              </w:rPr>
              <w:t xml:space="preserve"> </w:t>
            </w:r>
            <w:r w:rsidRPr="00550DA2">
              <w:rPr>
                <w:rFonts w:ascii="Times New Roman" w:hAnsi="Times New Roman" w:cs="Times New Roman"/>
                <w:color w:val="000000"/>
                <w:sz w:val="24"/>
                <w:szCs w:val="24"/>
                <w:lang w:val="ru-RU"/>
              </w:rPr>
              <w:t>А.,</w:t>
            </w:r>
            <w:r w:rsidRPr="00550DA2">
              <w:rPr>
                <w:lang w:val="ru-RU"/>
              </w:rPr>
              <w:t xml:space="preserve"> </w:t>
            </w:r>
            <w:r w:rsidRPr="00550DA2">
              <w:rPr>
                <w:rFonts w:ascii="Times New Roman" w:hAnsi="Times New Roman" w:cs="Times New Roman"/>
                <w:color w:val="000000"/>
                <w:sz w:val="24"/>
                <w:szCs w:val="24"/>
                <w:lang w:val="ru-RU"/>
              </w:rPr>
              <w:t>Быков</w:t>
            </w:r>
            <w:r w:rsidRPr="00550DA2">
              <w:rPr>
                <w:lang w:val="ru-RU"/>
              </w:rPr>
              <w:t xml:space="preserve"> </w:t>
            </w:r>
            <w:r w:rsidRPr="00550DA2">
              <w:rPr>
                <w:rFonts w:ascii="Times New Roman" w:hAnsi="Times New Roman" w:cs="Times New Roman"/>
                <w:color w:val="000000"/>
                <w:sz w:val="24"/>
                <w:szCs w:val="24"/>
                <w:lang w:val="ru-RU"/>
              </w:rPr>
              <w:t>В.</w:t>
            </w:r>
            <w:r w:rsidRPr="00550DA2">
              <w:rPr>
                <w:lang w:val="ru-RU"/>
              </w:rPr>
              <w:t xml:space="preserve"> </w:t>
            </w:r>
            <w:r w:rsidRPr="00550DA2">
              <w:rPr>
                <w:rFonts w:ascii="Times New Roman" w:hAnsi="Times New Roman" w:cs="Times New Roman"/>
                <w:color w:val="000000"/>
                <w:sz w:val="24"/>
                <w:szCs w:val="24"/>
                <w:lang w:val="ru-RU"/>
              </w:rPr>
              <w:t>П.,</w:t>
            </w:r>
            <w:r w:rsidRPr="00550DA2">
              <w:rPr>
                <w:lang w:val="ru-RU"/>
              </w:rPr>
              <w:t xml:space="preserve"> </w:t>
            </w:r>
            <w:r w:rsidRPr="00550DA2">
              <w:rPr>
                <w:rFonts w:ascii="Times New Roman" w:hAnsi="Times New Roman" w:cs="Times New Roman"/>
                <w:color w:val="000000"/>
                <w:sz w:val="24"/>
                <w:szCs w:val="24"/>
                <w:lang w:val="ru-RU"/>
              </w:rPr>
              <w:t>Волкова</w:t>
            </w:r>
            <w:r w:rsidRPr="00550DA2">
              <w:rPr>
                <w:lang w:val="ru-RU"/>
              </w:rPr>
              <w:t xml:space="preserve"> </w:t>
            </w:r>
            <w:r w:rsidRPr="00550DA2">
              <w:rPr>
                <w:rFonts w:ascii="Times New Roman" w:hAnsi="Times New Roman" w:cs="Times New Roman"/>
                <w:color w:val="000000"/>
                <w:sz w:val="24"/>
                <w:szCs w:val="24"/>
                <w:lang w:val="ru-RU"/>
              </w:rPr>
              <w:t>А.</w:t>
            </w:r>
            <w:r w:rsidRPr="00550DA2">
              <w:rPr>
                <w:lang w:val="ru-RU"/>
              </w:rPr>
              <w:t xml:space="preserve"> </w:t>
            </w:r>
            <w:r w:rsidRPr="00550DA2">
              <w:rPr>
                <w:rFonts w:ascii="Times New Roman" w:hAnsi="Times New Roman" w:cs="Times New Roman"/>
                <w:color w:val="000000"/>
                <w:sz w:val="24"/>
                <w:szCs w:val="24"/>
                <w:lang w:val="ru-RU"/>
              </w:rPr>
              <w:t>В.,</w:t>
            </w:r>
            <w:r w:rsidRPr="00550DA2">
              <w:rPr>
                <w:lang w:val="ru-RU"/>
              </w:rPr>
              <w:t xml:space="preserve"> </w:t>
            </w:r>
            <w:r w:rsidRPr="00550DA2">
              <w:rPr>
                <w:rFonts w:ascii="Times New Roman" w:hAnsi="Times New Roman" w:cs="Times New Roman"/>
                <w:color w:val="000000"/>
                <w:sz w:val="24"/>
                <w:szCs w:val="24"/>
                <w:lang w:val="ru-RU"/>
              </w:rPr>
              <w:t>Кашина</w:t>
            </w:r>
            <w:r w:rsidRPr="00550DA2">
              <w:rPr>
                <w:lang w:val="ru-RU"/>
              </w:rPr>
              <w:t xml:space="preserve"> </w:t>
            </w:r>
            <w:r w:rsidRPr="00550DA2">
              <w:rPr>
                <w:rFonts w:ascii="Times New Roman" w:hAnsi="Times New Roman" w:cs="Times New Roman"/>
                <w:color w:val="000000"/>
                <w:sz w:val="24"/>
                <w:szCs w:val="24"/>
                <w:lang w:val="ru-RU"/>
              </w:rPr>
              <w:t>М.</w:t>
            </w:r>
            <w:r w:rsidRPr="00550DA2">
              <w:rPr>
                <w:lang w:val="ru-RU"/>
              </w:rPr>
              <w:t xml:space="preserve"> </w:t>
            </w:r>
            <w:r w:rsidRPr="00550DA2">
              <w:rPr>
                <w:rFonts w:ascii="Times New Roman" w:hAnsi="Times New Roman" w:cs="Times New Roman"/>
                <w:color w:val="000000"/>
                <w:sz w:val="24"/>
                <w:szCs w:val="24"/>
                <w:lang w:val="ru-RU"/>
              </w:rPr>
              <w:t>А.,</w:t>
            </w:r>
            <w:r w:rsidRPr="00550DA2">
              <w:rPr>
                <w:lang w:val="ru-RU"/>
              </w:rPr>
              <w:t xml:space="preserve"> </w:t>
            </w:r>
            <w:r w:rsidRPr="00550DA2">
              <w:rPr>
                <w:rFonts w:ascii="Times New Roman" w:hAnsi="Times New Roman" w:cs="Times New Roman"/>
                <w:color w:val="000000"/>
                <w:sz w:val="24"/>
                <w:szCs w:val="24"/>
                <w:lang w:val="ru-RU"/>
              </w:rPr>
              <w:t>Кузнецов</w:t>
            </w:r>
            <w:r w:rsidRPr="00550DA2">
              <w:rPr>
                <w:lang w:val="ru-RU"/>
              </w:rPr>
              <w:t xml:space="preserve"> </w:t>
            </w:r>
            <w:r w:rsidRPr="00550DA2">
              <w:rPr>
                <w:rFonts w:ascii="Times New Roman" w:hAnsi="Times New Roman" w:cs="Times New Roman"/>
                <w:color w:val="000000"/>
                <w:sz w:val="24"/>
                <w:szCs w:val="24"/>
                <w:lang w:val="ru-RU"/>
              </w:rPr>
              <w:t>Н.</w:t>
            </w:r>
            <w:r w:rsidRPr="00550DA2">
              <w:rPr>
                <w:lang w:val="ru-RU"/>
              </w:rPr>
              <w:t xml:space="preserve"> </w:t>
            </w:r>
            <w:r w:rsidRPr="00550DA2">
              <w:rPr>
                <w:rFonts w:ascii="Times New Roman" w:hAnsi="Times New Roman" w:cs="Times New Roman"/>
                <w:color w:val="000000"/>
                <w:sz w:val="24"/>
                <w:szCs w:val="24"/>
                <w:lang w:val="ru-RU"/>
              </w:rPr>
              <w:t>В.,</w:t>
            </w:r>
            <w:r w:rsidRPr="00550DA2">
              <w:rPr>
                <w:lang w:val="ru-RU"/>
              </w:rPr>
              <w:t xml:space="preserve"> </w:t>
            </w:r>
            <w:r w:rsidRPr="00550DA2">
              <w:rPr>
                <w:rFonts w:ascii="Times New Roman" w:hAnsi="Times New Roman" w:cs="Times New Roman"/>
                <w:color w:val="000000"/>
                <w:sz w:val="24"/>
                <w:szCs w:val="24"/>
                <w:lang w:val="ru-RU"/>
              </w:rPr>
              <w:t>Кулакова</w:t>
            </w:r>
            <w:r w:rsidRPr="00550DA2">
              <w:rPr>
                <w:lang w:val="ru-RU"/>
              </w:rPr>
              <w:t xml:space="preserve"> </w:t>
            </w:r>
            <w:r w:rsidRPr="00550DA2">
              <w:rPr>
                <w:rFonts w:ascii="Times New Roman" w:hAnsi="Times New Roman" w:cs="Times New Roman"/>
                <w:color w:val="000000"/>
                <w:sz w:val="24"/>
                <w:szCs w:val="24"/>
                <w:lang w:val="ru-RU"/>
              </w:rPr>
              <w:t>Т.</w:t>
            </w:r>
            <w:r w:rsidRPr="00550DA2">
              <w:rPr>
                <w:lang w:val="ru-RU"/>
              </w:rPr>
              <w:t xml:space="preserve"> </w:t>
            </w:r>
            <w:r w:rsidRPr="00550DA2">
              <w:rPr>
                <w:rFonts w:ascii="Times New Roman" w:hAnsi="Times New Roman" w:cs="Times New Roman"/>
                <w:color w:val="000000"/>
                <w:sz w:val="24"/>
                <w:szCs w:val="24"/>
                <w:lang w:val="ru-RU"/>
              </w:rPr>
              <w:t>А.,</w:t>
            </w:r>
            <w:r w:rsidRPr="00550DA2">
              <w:rPr>
                <w:lang w:val="ru-RU"/>
              </w:rPr>
              <w:t xml:space="preserve"> </w:t>
            </w:r>
            <w:r w:rsidRPr="00550DA2">
              <w:rPr>
                <w:rFonts w:ascii="Times New Roman" w:hAnsi="Times New Roman" w:cs="Times New Roman"/>
                <w:color w:val="000000"/>
                <w:sz w:val="24"/>
                <w:szCs w:val="24"/>
                <w:lang w:val="ru-RU"/>
              </w:rPr>
              <w:t>Михайлов</w:t>
            </w:r>
            <w:r w:rsidRPr="00550DA2">
              <w:rPr>
                <w:lang w:val="ru-RU"/>
              </w:rPr>
              <w:t xml:space="preserve"> </w:t>
            </w:r>
            <w:r w:rsidRPr="00550DA2">
              <w:rPr>
                <w:rFonts w:ascii="Times New Roman" w:hAnsi="Times New Roman" w:cs="Times New Roman"/>
                <w:color w:val="000000"/>
                <w:sz w:val="24"/>
                <w:szCs w:val="24"/>
                <w:lang w:val="ru-RU"/>
              </w:rPr>
              <w:t>А.</w:t>
            </w:r>
            <w:r w:rsidRPr="00550DA2">
              <w:rPr>
                <w:lang w:val="ru-RU"/>
              </w:rPr>
              <w:t xml:space="preserve"> </w:t>
            </w:r>
            <w:r w:rsidRPr="00550DA2">
              <w:rPr>
                <w:rFonts w:ascii="Times New Roman" w:hAnsi="Times New Roman" w:cs="Times New Roman"/>
                <w:color w:val="000000"/>
                <w:sz w:val="24"/>
                <w:szCs w:val="24"/>
                <w:lang w:val="ru-RU"/>
              </w:rPr>
              <w:t>А.,</w:t>
            </w:r>
            <w:r w:rsidRPr="00550DA2">
              <w:rPr>
                <w:lang w:val="ru-RU"/>
              </w:rPr>
              <w:t xml:space="preserve"> </w:t>
            </w:r>
            <w:r w:rsidRPr="00550DA2">
              <w:rPr>
                <w:rFonts w:ascii="Times New Roman" w:hAnsi="Times New Roman" w:cs="Times New Roman"/>
                <w:color w:val="000000"/>
                <w:sz w:val="24"/>
                <w:szCs w:val="24"/>
                <w:lang w:val="ru-RU"/>
              </w:rPr>
              <w:t>Орлова</w:t>
            </w:r>
            <w:r w:rsidRPr="00550DA2">
              <w:rPr>
                <w:lang w:val="ru-RU"/>
              </w:rPr>
              <w:t xml:space="preserve"> </w:t>
            </w:r>
            <w:r w:rsidRPr="00550DA2">
              <w:rPr>
                <w:rFonts w:ascii="Times New Roman" w:hAnsi="Times New Roman" w:cs="Times New Roman"/>
                <w:color w:val="000000"/>
                <w:sz w:val="24"/>
                <w:szCs w:val="24"/>
                <w:lang w:val="ru-RU"/>
              </w:rPr>
              <w:t>Н.</w:t>
            </w:r>
            <w:r w:rsidRPr="00550DA2">
              <w:rPr>
                <w:lang w:val="ru-RU"/>
              </w:rPr>
              <w:t xml:space="preserve"> </w:t>
            </w:r>
            <w:r w:rsidRPr="00550DA2">
              <w:rPr>
                <w:rFonts w:ascii="Times New Roman" w:hAnsi="Times New Roman" w:cs="Times New Roman"/>
                <w:color w:val="000000"/>
                <w:sz w:val="24"/>
                <w:szCs w:val="24"/>
                <w:lang w:val="ru-RU"/>
              </w:rPr>
              <w:t>Х.,</w:t>
            </w:r>
            <w:r w:rsidRPr="00550DA2">
              <w:rPr>
                <w:lang w:val="ru-RU"/>
              </w:rPr>
              <w:t xml:space="preserve"> </w:t>
            </w:r>
            <w:r w:rsidRPr="00550DA2">
              <w:rPr>
                <w:rFonts w:ascii="Times New Roman" w:hAnsi="Times New Roman" w:cs="Times New Roman"/>
                <w:color w:val="000000"/>
                <w:sz w:val="24"/>
                <w:szCs w:val="24"/>
                <w:lang w:val="ru-RU"/>
              </w:rPr>
              <w:t>Смолина</w:t>
            </w:r>
            <w:r w:rsidRPr="00550DA2">
              <w:rPr>
                <w:lang w:val="ru-RU"/>
              </w:rPr>
              <w:t xml:space="preserve"> </w:t>
            </w:r>
            <w:r w:rsidRPr="00550DA2">
              <w:rPr>
                <w:rFonts w:ascii="Times New Roman" w:hAnsi="Times New Roman" w:cs="Times New Roman"/>
                <w:color w:val="000000"/>
                <w:sz w:val="24"/>
                <w:szCs w:val="24"/>
                <w:lang w:val="ru-RU"/>
              </w:rPr>
              <w:t>В.</w:t>
            </w:r>
            <w:r w:rsidRPr="00550DA2">
              <w:rPr>
                <w:lang w:val="ru-RU"/>
              </w:rPr>
              <w:t xml:space="preserve"> </w:t>
            </w:r>
            <w:r w:rsidRPr="00550DA2">
              <w:rPr>
                <w:rFonts w:ascii="Times New Roman" w:hAnsi="Times New Roman" w:cs="Times New Roman"/>
                <w:color w:val="000000"/>
                <w:sz w:val="24"/>
                <w:szCs w:val="24"/>
                <w:lang w:val="ru-RU"/>
              </w:rPr>
              <w:t>К.,</w:t>
            </w:r>
            <w:r w:rsidRPr="00550DA2">
              <w:rPr>
                <w:lang w:val="ru-RU"/>
              </w:rPr>
              <w:t xml:space="preserve"> </w:t>
            </w:r>
            <w:r w:rsidRPr="00550DA2">
              <w:rPr>
                <w:rFonts w:ascii="Times New Roman" w:hAnsi="Times New Roman" w:cs="Times New Roman"/>
                <w:color w:val="000000"/>
                <w:sz w:val="24"/>
                <w:szCs w:val="24"/>
                <w:lang w:val="ru-RU"/>
              </w:rPr>
              <w:t>Станкевич</w:t>
            </w:r>
            <w:r w:rsidRPr="00550DA2">
              <w:rPr>
                <w:lang w:val="ru-RU"/>
              </w:rPr>
              <w:t xml:space="preserve"> </w:t>
            </w:r>
            <w:r w:rsidRPr="00550DA2">
              <w:rPr>
                <w:rFonts w:ascii="Times New Roman" w:hAnsi="Times New Roman" w:cs="Times New Roman"/>
                <w:color w:val="000000"/>
                <w:sz w:val="24"/>
                <w:szCs w:val="24"/>
                <w:lang w:val="ru-RU"/>
              </w:rPr>
              <w:t>Л.</w:t>
            </w:r>
            <w:r w:rsidRPr="00550DA2">
              <w:rPr>
                <w:lang w:val="ru-RU"/>
              </w:rPr>
              <w:t xml:space="preserve"> </w:t>
            </w:r>
            <w:r w:rsidRPr="00550DA2">
              <w:rPr>
                <w:rFonts w:ascii="Times New Roman" w:hAnsi="Times New Roman" w:cs="Times New Roman"/>
                <w:color w:val="000000"/>
                <w:sz w:val="24"/>
                <w:szCs w:val="24"/>
                <w:lang w:val="ru-RU"/>
              </w:rPr>
              <w:t>Т.,</w:t>
            </w:r>
            <w:r w:rsidRPr="00550DA2">
              <w:rPr>
                <w:lang w:val="ru-RU"/>
              </w:rPr>
              <w:t xml:space="preserve"> </w:t>
            </w:r>
            <w:r w:rsidRPr="00550DA2">
              <w:rPr>
                <w:rFonts w:ascii="Times New Roman" w:hAnsi="Times New Roman" w:cs="Times New Roman"/>
                <w:color w:val="000000"/>
                <w:sz w:val="24"/>
                <w:szCs w:val="24"/>
                <w:lang w:val="ru-RU"/>
              </w:rPr>
              <w:t>Тюрин</w:t>
            </w:r>
            <w:r w:rsidRPr="00550DA2">
              <w:rPr>
                <w:lang w:val="ru-RU"/>
              </w:rPr>
              <w:t xml:space="preserve"> </w:t>
            </w:r>
            <w:r w:rsidRPr="00550DA2">
              <w:rPr>
                <w:rFonts w:ascii="Times New Roman" w:hAnsi="Times New Roman" w:cs="Times New Roman"/>
                <w:color w:val="000000"/>
                <w:sz w:val="24"/>
                <w:szCs w:val="24"/>
                <w:lang w:val="ru-RU"/>
              </w:rPr>
              <w:t>В.</w:t>
            </w:r>
            <w:r w:rsidRPr="00550DA2">
              <w:rPr>
                <w:lang w:val="ru-RU"/>
              </w:rPr>
              <w:t xml:space="preserve"> </w:t>
            </w:r>
            <w:r w:rsidRPr="00550DA2">
              <w:rPr>
                <w:rFonts w:ascii="Times New Roman" w:hAnsi="Times New Roman" w:cs="Times New Roman"/>
                <w:color w:val="000000"/>
                <w:sz w:val="24"/>
                <w:szCs w:val="24"/>
                <w:lang w:val="ru-RU"/>
              </w:rPr>
              <w:t>А.,</w:t>
            </w:r>
            <w:r w:rsidRPr="00550DA2">
              <w:rPr>
                <w:lang w:val="ru-RU"/>
              </w:rPr>
              <w:t xml:space="preserve"> </w:t>
            </w:r>
            <w:r w:rsidRPr="00550DA2">
              <w:rPr>
                <w:rFonts w:ascii="Times New Roman" w:hAnsi="Times New Roman" w:cs="Times New Roman"/>
                <w:color w:val="000000"/>
                <w:sz w:val="24"/>
                <w:szCs w:val="24"/>
                <w:lang w:val="ru-RU"/>
              </w:rPr>
              <w:t>Горный</w:t>
            </w:r>
            <w:r w:rsidRPr="00550DA2">
              <w:rPr>
                <w:lang w:val="ru-RU"/>
              </w:rPr>
              <w:t xml:space="preserve"> </w:t>
            </w:r>
            <w:r w:rsidRPr="00550DA2">
              <w:rPr>
                <w:rFonts w:ascii="Times New Roman" w:hAnsi="Times New Roman" w:cs="Times New Roman"/>
                <w:color w:val="000000"/>
                <w:sz w:val="24"/>
                <w:szCs w:val="24"/>
                <w:lang w:val="ru-RU"/>
              </w:rPr>
              <w:t>М.</w:t>
            </w:r>
            <w:r w:rsidRPr="00550DA2">
              <w:rPr>
                <w:lang w:val="ru-RU"/>
              </w:rPr>
              <w:t xml:space="preserve"> </w:t>
            </w:r>
            <w:r w:rsidRPr="00550DA2">
              <w:rPr>
                <w:rFonts w:ascii="Times New Roman" w:hAnsi="Times New Roman" w:cs="Times New Roman"/>
                <w:color w:val="000000"/>
                <w:sz w:val="24"/>
                <w:szCs w:val="24"/>
                <w:lang w:val="ru-RU"/>
              </w:rPr>
              <w:t>Б.,</w:t>
            </w:r>
            <w:r w:rsidRPr="00550DA2">
              <w:rPr>
                <w:lang w:val="ru-RU"/>
              </w:rPr>
              <w:t xml:space="preserve"> </w:t>
            </w:r>
            <w:r w:rsidRPr="00550DA2">
              <w:rPr>
                <w:rFonts w:ascii="Times New Roman" w:hAnsi="Times New Roman" w:cs="Times New Roman"/>
                <w:color w:val="000000"/>
                <w:sz w:val="24"/>
                <w:szCs w:val="24"/>
                <w:lang w:val="ru-RU"/>
              </w:rPr>
              <w:t>Туманян</w:t>
            </w:r>
            <w:r w:rsidRPr="00550DA2">
              <w:rPr>
                <w:lang w:val="ru-RU"/>
              </w:rPr>
              <w:t xml:space="preserve"> </w:t>
            </w:r>
            <w:r w:rsidRPr="00550DA2">
              <w:rPr>
                <w:rFonts w:ascii="Times New Roman" w:hAnsi="Times New Roman" w:cs="Times New Roman"/>
                <w:color w:val="000000"/>
                <w:sz w:val="24"/>
                <w:szCs w:val="24"/>
                <w:lang w:val="ru-RU"/>
              </w:rPr>
              <w:t>Т.</w:t>
            </w:r>
            <w:r w:rsidRPr="00550DA2">
              <w:rPr>
                <w:lang w:val="ru-RU"/>
              </w:rPr>
              <w:t xml:space="preserve"> </w:t>
            </w:r>
            <w:r w:rsidRPr="00550DA2">
              <w:rPr>
                <w:rFonts w:ascii="Times New Roman" w:hAnsi="Times New Roman" w:cs="Times New Roman"/>
                <w:color w:val="000000"/>
                <w:sz w:val="24"/>
                <w:szCs w:val="24"/>
                <w:lang w:val="ru-RU"/>
              </w:rPr>
              <w:t>Г.,</w:t>
            </w:r>
            <w:r w:rsidRPr="00550DA2">
              <w:rPr>
                <w:lang w:val="ru-RU"/>
              </w:rPr>
              <w:t xml:space="preserve"> </w:t>
            </w:r>
            <w:r w:rsidRPr="00550DA2">
              <w:rPr>
                <w:rFonts w:ascii="Times New Roman" w:hAnsi="Times New Roman" w:cs="Times New Roman"/>
                <w:color w:val="000000"/>
                <w:sz w:val="24"/>
                <w:szCs w:val="24"/>
                <w:lang w:val="ru-RU"/>
              </w:rPr>
              <w:t>Ломагин</w:t>
            </w:r>
            <w:r w:rsidRPr="00550DA2">
              <w:rPr>
                <w:lang w:val="ru-RU"/>
              </w:rPr>
              <w:t xml:space="preserve"> </w:t>
            </w:r>
            <w:r w:rsidRPr="00550DA2">
              <w:rPr>
                <w:rFonts w:ascii="Times New Roman" w:hAnsi="Times New Roman" w:cs="Times New Roman"/>
                <w:color w:val="000000"/>
                <w:sz w:val="24"/>
                <w:szCs w:val="24"/>
                <w:lang w:val="ru-RU"/>
              </w:rPr>
              <w:t>Н.</w:t>
            </w:r>
            <w:r w:rsidRPr="00550DA2">
              <w:rPr>
                <w:lang w:val="ru-RU"/>
              </w:rPr>
              <w:t xml:space="preserve"> </w:t>
            </w:r>
            <w:r w:rsidRPr="00550DA2">
              <w:rPr>
                <w:rFonts w:ascii="Times New Roman" w:hAnsi="Times New Roman" w:cs="Times New Roman"/>
                <w:color w:val="000000"/>
                <w:sz w:val="24"/>
                <w:szCs w:val="24"/>
                <w:lang w:val="ru-RU"/>
              </w:rPr>
              <w:t>А.,</w:t>
            </w:r>
            <w:r w:rsidRPr="00550DA2">
              <w:rPr>
                <w:lang w:val="ru-RU"/>
              </w:rPr>
              <w:t xml:space="preserve"> </w:t>
            </w:r>
            <w:r w:rsidRPr="00550DA2">
              <w:rPr>
                <w:rFonts w:ascii="Times New Roman" w:hAnsi="Times New Roman" w:cs="Times New Roman"/>
                <w:color w:val="000000"/>
                <w:sz w:val="24"/>
                <w:szCs w:val="24"/>
                <w:lang w:val="ru-RU"/>
              </w:rPr>
              <w:t>Попова</w:t>
            </w:r>
            <w:r w:rsidRPr="00550DA2">
              <w:rPr>
                <w:lang w:val="ru-RU"/>
              </w:rPr>
              <w:t xml:space="preserve"> </w:t>
            </w:r>
            <w:r w:rsidRPr="00550DA2">
              <w:rPr>
                <w:rFonts w:ascii="Times New Roman" w:hAnsi="Times New Roman" w:cs="Times New Roman"/>
                <w:color w:val="000000"/>
                <w:sz w:val="24"/>
                <w:szCs w:val="24"/>
                <w:lang w:val="ru-RU"/>
              </w:rPr>
              <w:t>О.</w:t>
            </w:r>
            <w:r w:rsidRPr="00550DA2">
              <w:rPr>
                <w:lang w:val="ru-RU"/>
              </w:rPr>
              <w:t xml:space="preserve"> </w:t>
            </w:r>
            <w:r w:rsidRPr="00550DA2">
              <w:rPr>
                <w:rFonts w:ascii="Times New Roman" w:hAnsi="Times New Roman" w:cs="Times New Roman"/>
                <w:color w:val="000000"/>
                <w:sz w:val="24"/>
                <w:szCs w:val="24"/>
                <w:lang w:val="ru-RU"/>
              </w:rPr>
              <w:t>В.,</w:t>
            </w:r>
            <w:r w:rsidRPr="00550DA2">
              <w:rPr>
                <w:lang w:val="ru-RU"/>
              </w:rPr>
              <w:t xml:space="preserve"> </w:t>
            </w:r>
            <w:r w:rsidRPr="00550DA2">
              <w:rPr>
                <w:rFonts w:ascii="Times New Roman" w:hAnsi="Times New Roman" w:cs="Times New Roman"/>
                <w:color w:val="000000"/>
                <w:sz w:val="24"/>
                <w:szCs w:val="24"/>
                <w:lang w:val="ru-RU"/>
              </w:rPr>
              <w:t>Мутагиров</w:t>
            </w:r>
            <w:r w:rsidRPr="00550DA2">
              <w:rPr>
                <w:lang w:val="ru-RU"/>
              </w:rPr>
              <w:t xml:space="preserve"> </w:t>
            </w:r>
            <w:r w:rsidRPr="00550DA2">
              <w:rPr>
                <w:rFonts w:ascii="Times New Roman" w:hAnsi="Times New Roman" w:cs="Times New Roman"/>
                <w:color w:val="000000"/>
                <w:sz w:val="24"/>
                <w:szCs w:val="24"/>
                <w:lang w:val="ru-RU"/>
              </w:rPr>
              <w:t>Д.</w:t>
            </w:r>
            <w:r w:rsidRPr="00550DA2">
              <w:rPr>
                <w:lang w:val="ru-RU"/>
              </w:rPr>
              <w:t xml:space="preserve"> </w:t>
            </w:r>
            <w:r w:rsidRPr="00550DA2">
              <w:rPr>
                <w:rFonts w:ascii="Times New Roman" w:hAnsi="Times New Roman" w:cs="Times New Roman"/>
                <w:color w:val="000000"/>
                <w:sz w:val="24"/>
                <w:szCs w:val="24"/>
                <w:lang w:val="ru-RU"/>
              </w:rPr>
              <w:t>З..</w:t>
            </w:r>
            <w:r w:rsidRPr="00550DA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p>
        </w:tc>
      </w:tr>
      <w:tr w:rsidR="00203BD0">
        <w:trPr>
          <w:trHeight w:hRule="exact" w:val="2271"/>
        </w:trPr>
        <w:tc>
          <w:tcPr>
            <w:tcW w:w="9654" w:type="dxa"/>
            <w:gridSpan w:val="2"/>
            <w:vMerge/>
            <w:shd w:val="clear" w:color="000000" w:fill="FFFFFF"/>
            <w:tcMar>
              <w:left w:w="34" w:type="dxa"/>
              <w:right w:w="34" w:type="dxa"/>
            </w:tcMar>
          </w:tcPr>
          <w:p w:rsidR="00203BD0" w:rsidRDefault="00203BD0"/>
        </w:tc>
      </w:tr>
    </w:tbl>
    <w:p w:rsidR="00203BD0" w:rsidRDefault="00550DA2">
      <w:pPr>
        <w:rPr>
          <w:sz w:val="0"/>
          <w:szCs w:val="0"/>
        </w:rPr>
      </w:pPr>
      <w:r>
        <w:br w:type="page"/>
      </w:r>
    </w:p>
    <w:tbl>
      <w:tblPr>
        <w:tblW w:w="0" w:type="auto"/>
        <w:tblCellMar>
          <w:left w:w="0" w:type="dxa"/>
          <w:right w:w="0" w:type="dxa"/>
        </w:tblCellMar>
        <w:tblLook w:val="04A0"/>
      </w:tblPr>
      <w:tblGrid>
        <w:gridCol w:w="9654"/>
      </w:tblGrid>
      <w:tr w:rsidR="00203BD0" w:rsidRPr="00550DA2">
        <w:trPr>
          <w:trHeight w:hRule="exact" w:val="285"/>
        </w:trPr>
        <w:tc>
          <w:tcPr>
            <w:tcW w:w="9654" w:type="dxa"/>
            <w:shd w:val="clear" w:color="000000" w:fill="FFFFFF"/>
            <w:tcMar>
              <w:left w:w="34" w:type="dxa"/>
              <w:right w:w="34" w:type="dxa"/>
            </w:tcMar>
          </w:tcPr>
          <w:p w:rsidR="00203BD0" w:rsidRPr="00550DA2" w:rsidRDefault="00550DA2">
            <w:pPr>
              <w:spacing w:after="0" w:line="240" w:lineRule="auto"/>
              <w:jc w:val="both"/>
              <w:rPr>
                <w:sz w:val="24"/>
                <w:szCs w:val="24"/>
                <w:lang w:val="ru-RU"/>
              </w:rPr>
            </w:pPr>
            <w:r w:rsidRPr="00550DA2">
              <w:rPr>
                <w:rFonts w:ascii="Times New Roman" w:hAnsi="Times New Roman" w:cs="Times New Roman"/>
                <w:color w:val="000000"/>
                <w:sz w:val="24"/>
                <w:szCs w:val="24"/>
                <w:lang w:val="ru-RU"/>
              </w:rPr>
              <w:lastRenderedPageBreak/>
              <w:t>2021.</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395</w:t>
            </w:r>
            <w:r w:rsidRPr="00550DA2">
              <w:rPr>
                <w:lang w:val="ru-RU"/>
              </w:rPr>
              <w:t xml:space="preserve"> </w:t>
            </w:r>
            <w:r w:rsidRPr="00550DA2">
              <w:rPr>
                <w:rFonts w:ascii="Times New Roman" w:hAnsi="Times New Roman" w:cs="Times New Roman"/>
                <w:color w:val="000000"/>
                <w:sz w:val="24"/>
                <w:szCs w:val="24"/>
                <w:lang w:val="ru-RU"/>
              </w:rPr>
              <w:t>с</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ISBN</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978-5-534-06730-9.</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URL</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https</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50DA2">
              <w:rPr>
                <w:rFonts w:ascii="Times New Roman" w:hAnsi="Times New Roman" w:cs="Times New Roman"/>
                <w:color w:val="000000"/>
                <w:sz w:val="24"/>
                <w:szCs w:val="24"/>
                <w:lang w:val="ru-RU"/>
              </w:rPr>
              <w:t>/471867</w:t>
            </w:r>
            <w:r w:rsidRPr="00550DA2">
              <w:rPr>
                <w:lang w:val="ru-RU"/>
              </w:rPr>
              <w:t xml:space="preserve"> </w:t>
            </w:r>
          </w:p>
        </w:tc>
      </w:tr>
      <w:tr w:rsidR="00203BD0" w:rsidRPr="00550DA2">
        <w:trPr>
          <w:trHeight w:hRule="exact" w:val="826"/>
        </w:trPr>
        <w:tc>
          <w:tcPr>
            <w:tcW w:w="9654" w:type="dxa"/>
            <w:shd w:val="clear" w:color="000000" w:fill="FFFFFF"/>
            <w:tcMar>
              <w:left w:w="34" w:type="dxa"/>
              <w:right w:w="34" w:type="dxa"/>
            </w:tcMar>
          </w:tcPr>
          <w:p w:rsidR="00203BD0" w:rsidRPr="00550DA2" w:rsidRDefault="00550DA2">
            <w:pPr>
              <w:spacing w:after="0" w:line="240" w:lineRule="auto"/>
              <w:ind w:firstLine="725"/>
              <w:jc w:val="both"/>
              <w:rPr>
                <w:sz w:val="24"/>
                <w:szCs w:val="24"/>
                <w:lang w:val="ru-RU"/>
              </w:rPr>
            </w:pPr>
            <w:r w:rsidRPr="00550DA2">
              <w:rPr>
                <w:rFonts w:ascii="Times New Roman" w:hAnsi="Times New Roman" w:cs="Times New Roman"/>
                <w:color w:val="000000"/>
                <w:sz w:val="24"/>
                <w:szCs w:val="24"/>
                <w:lang w:val="ru-RU"/>
              </w:rPr>
              <w:t>2.</w:t>
            </w:r>
            <w:r w:rsidRPr="00550DA2">
              <w:rPr>
                <w:lang w:val="ru-RU"/>
              </w:rPr>
              <w:t xml:space="preserve"> </w:t>
            </w:r>
            <w:r w:rsidRPr="00550DA2">
              <w:rPr>
                <w:rFonts w:ascii="Times New Roman" w:hAnsi="Times New Roman" w:cs="Times New Roman"/>
                <w:color w:val="000000"/>
                <w:sz w:val="24"/>
                <w:szCs w:val="24"/>
                <w:lang w:val="ru-RU"/>
              </w:rPr>
              <w:t>История</w:t>
            </w:r>
            <w:r w:rsidRPr="00550DA2">
              <w:rPr>
                <w:lang w:val="ru-RU"/>
              </w:rPr>
              <w:t xml:space="preserve"> </w:t>
            </w:r>
            <w:r w:rsidRPr="00550DA2">
              <w:rPr>
                <w:rFonts w:ascii="Times New Roman" w:hAnsi="Times New Roman" w:cs="Times New Roman"/>
                <w:color w:val="000000"/>
                <w:sz w:val="24"/>
                <w:szCs w:val="24"/>
                <w:lang w:val="ru-RU"/>
              </w:rPr>
              <w:t>политической</w:t>
            </w:r>
            <w:r w:rsidRPr="00550DA2">
              <w:rPr>
                <w:lang w:val="ru-RU"/>
              </w:rPr>
              <w:t xml:space="preserve"> </w:t>
            </w:r>
            <w:r w:rsidRPr="00550DA2">
              <w:rPr>
                <w:rFonts w:ascii="Times New Roman" w:hAnsi="Times New Roman" w:cs="Times New Roman"/>
                <w:color w:val="000000"/>
                <w:sz w:val="24"/>
                <w:szCs w:val="24"/>
                <w:lang w:val="ru-RU"/>
              </w:rPr>
              <w:t>мысли</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Сирота,</w:t>
            </w:r>
            <w:r w:rsidRPr="00550DA2">
              <w:rPr>
                <w:lang w:val="ru-RU"/>
              </w:rPr>
              <w:t xml:space="preserve"> </w:t>
            </w:r>
            <w:r w:rsidRPr="00550DA2">
              <w:rPr>
                <w:rFonts w:ascii="Times New Roman" w:hAnsi="Times New Roman" w:cs="Times New Roman"/>
                <w:color w:val="000000"/>
                <w:sz w:val="24"/>
                <w:szCs w:val="24"/>
                <w:lang w:val="ru-RU"/>
              </w:rPr>
              <w:t>Н.</w:t>
            </w:r>
            <w:r w:rsidRPr="00550DA2">
              <w:rPr>
                <w:lang w:val="ru-RU"/>
              </w:rPr>
              <w:t xml:space="preserve"> </w:t>
            </w:r>
            <w:r w:rsidRPr="00550DA2">
              <w:rPr>
                <w:rFonts w:ascii="Times New Roman" w:hAnsi="Times New Roman" w:cs="Times New Roman"/>
                <w:color w:val="000000"/>
                <w:sz w:val="24"/>
                <w:szCs w:val="24"/>
                <w:lang w:val="ru-RU"/>
              </w:rPr>
              <w:t>М..</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История</w:t>
            </w:r>
            <w:r w:rsidRPr="00550DA2">
              <w:rPr>
                <w:lang w:val="ru-RU"/>
              </w:rPr>
              <w:t xml:space="preserve"> </w:t>
            </w:r>
            <w:r w:rsidRPr="00550DA2">
              <w:rPr>
                <w:rFonts w:ascii="Times New Roman" w:hAnsi="Times New Roman" w:cs="Times New Roman"/>
                <w:color w:val="000000"/>
                <w:sz w:val="24"/>
                <w:szCs w:val="24"/>
                <w:lang w:val="ru-RU"/>
              </w:rPr>
              <w:t>политической</w:t>
            </w:r>
            <w:r w:rsidRPr="00550DA2">
              <w:rPr>
                <w:lang w:val="ru-RU"/>
              </w:rPr>
              <w:t xml:space="preserve"> </w:t>
            </w:r>
            <w:r w:rsidRPr="00550DA2">
              <w:rPr>
                <w:rFonts w:ascii="Times New Roman" w:hAnsi="Times New Roman" w:cs="Times New Roman"/>
                <w:color w:val="000000"/>
                <w:sz w:val="24"/>
                <w:szCs w:val="24"/>
                <w:lang w:val="ru-RU"/>
              </w:rPr>
              <w:t>мысли</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Москва:</w:t>
            </w:r>
            <w:r w:rsidRPr="00550DA2">
              <w:rPr>
                <w:lang w:val="ru-RU"/>
              </w:rPr>
              <w:t xml:space="preserve"> </w:t>
            </w:r>
            <w:r w:rsidRPr="00550DA2">
              <w:rPr>
                <w:rFonts w:ascii="Times New Roman" w:hAnsi="Times New Roman" w:cs="Times New Roman"/>
                <w:color w:val="000000"/>
                <w:sz w:val="24"/>
                <w:szCs w:val="24"/>
                <w:lang w:val="ru-RU"/>
              </w:rPr>
              <w:t>Ай</w:t>
            </w:r>
            <w:r w:rsidRPr="00550DA2">
              <w:rPr>
                <w:lang w:val="ru-RU"/>
              </w:rPr>
              <w:t xml:space="preserve"> </w:t>
            </w:r>
            <w:r w:rsidRPr="00550DA2">
              <w:rPr>
                <w:rFonts w:ascii="Times New Roman" w:hAnsi="Times New Roman" w:cs="Times New Roman"/>
                <w:color w:val="000000"/>
                <w:sz w:val="24"/>
                <w:szCs w:val="24"/>
                <w:lang w:val="ru-RU"/>
              </w:rPr>
              <w:t>Пи</w:t>
            </w:r>
            <w:r w:rsidRPr="00550DA2">
              <w:rPr>
                <w:lang w:val="ru-RU"/>
              </w:rPr>
              <w:t xml:space="preserve"> </w:t>
            </w:r>
            <w:r w:rsidRPr="00550DA2">
              <w:rPr>
                <w:rFonts w:ascii="Times New Roman" w:hAnsi="Times New Roman" w:cs="Times New Roman"/>
                <w:color w:val="000000"/>
                <w:sz w:val="24"/>
                <w:szCs w:val="24"/>
                <w:lang w:val="ru-RU"/>
              </w:rPr>
              <w:t>Ар</w:t>
            </w:r>
            <w:r w:rsidRPr="00550DA2">
              <w:rPr>
                <w:lang w:val="ru-RU"/>
              </w:rPr>
              <w:t xml:space="preserve"> </w:t>
            </w:r>
            <w:r w:rsidRPr="00550DA2">
              <w:rPr>
                <w:rFonts w:ascii="Times New Roman" w:hAnsi="Times New Roman" w:cs="Times New Roman"/>
                <w:color w:val="000000"/>
                <w:sz w:val="24"/>
                <w:szCs w:val="24"/>
                <w:lang w:val="ru-RU"/>
              </w:rPr>
              <w:t>Медиа,</w:t>
            </w:r>
            <w:r w:rsidRPr="00550DA2">
              <w:rPr>
                <w:lang w:val="ru-RU"/>
              </w:rPr>
              <w:t xml:space="preserve"> </w:t>
            </w:r>
            <w:r w:rsidRPr="00550DA2">
              <w:rPr>
                <w:rFonts w:ascii="Times New Roman" w:hAnsi="Times New Roman" w:cs="Times New Roman"/>
                <w:color w:val="000000"/>
                <w:sz w:val="24"/>
                <w:szCs w:val="24"/>
                <w:lang w:val="ru-RU"/>
              </w:rPr>
              <w:t>2021.</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232</w:t>
            </w:r>
            <w:r w:rsidRPr="00550DA2">
              <w:rPr>
                <w:lang w:val="ru-RU"/>
              </w:rPr>
              <w:t xml:space="preserve"> </w:t>
            </w:r>
            <w:r w:rsidRPr="00550DA2">
              <w:rPr>
                <w:rFonts w:ascii="Times New Roman" w:hAnsi="Times New Roman" w:cs="Times New Roman"/>
                <w:color w:val="000000"/>
                <w:sz w:val="24"/>
                <w:szCs w:val="24"/>
                <w:lang w:val="ru-RU"/>
              </w:rPr>
              <w:t>с.</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ISBN</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978-5-4497-0794-9.</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URL</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http</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50DA2">
              <w:rPr>
                <w:rFonts w:ascii="Times New Roman" w:hAnsi="Times New Roman" w:cs="Times New Roman"/>
                <w:color w:val="000000"/>
                <w:sz w:val="24"/>
                <w:szCs w:val="24"/>
                <w:lang w:val="ru-RU"/>
              </w:rPr>
              <w:t>/100475.</w:t>
            </w:r>
            <w:r>
              <w:rPr>
                <w:rFonts w:ascii="Times New Roman" w:hAnsi="Times New Roman" w:cs="Times New Roman"/>
                <w:color w:val="000000"/>
                <w:sz w:val="24"/>
                <w:szCs w:val="24"/>
              </w:rPr>
              <w:t>html</w:t>
            </w:r>
            <w:r w:rsidRPr="00550DA2">
              <w:rPr>
                <w:lang w:val="ru-RU"/>
              </w:rPr>
              <w:t xml:space="preserve"> </w:t>
            </w:r>
          </w:p>
        </w:tc>
      </w:tr>
      <w:tr w:rsidR="00203BD0" w:rsidRPr="00550DA2">
        <w:trPr>
          <w:trHeight w:hRule="exact" w:val="555"/>
        </w:trPr>
        <w:tc>
          <w:tcPr>
            <w:tcW w:w="9654" w:type="dxa"/>
            <w:shd w:val="clear" w:color="000000" w:fill="FFFFFF"/>
            <w:tcMar>
              <w:left w:w="34" w:type="dxa"/>
              <w:right w:w="34" w:type="dxa"/>
            </w:tcMar>
          </w:tcPr>
          <w:p w:rsidR="00203BD0" w:rsidRPr="00550DA2" w:rsidRDefault="00550DA2">
            <w:pPr>
              <w:spacing w:after="0" w:line="240" w:lineRule="auto"/>
              <w:ind w:firstLine="725"/>
              <w:jc w:val="both"/>
              <w:rPr>
                <w:sz w:val="24"/>
                <w:szCs w:val="24"/>
                <w:lang w:val="ru-RU"/>
              </w:rPr>
            </w:pPr>
            <w:r w:rsidRPr="00550DA2">
              <w:rPr>
                <w:rFonts w:ascii="Times New Roman" w:hAnsi="Times New Roman" w:cs="Times New Roman"/>
                <w:color w:val="000000"/>
                <w:sz w:val="24"/>
                <w:szCs w:val="24"/>
                <w:lang w:val="ru-RU"/>
              </w:rPr>
              <w:t>3.</w:t>
            </w:r>
            <w:r w:rsidRPr="00550DA2">
              <w:rPr>
                <w:lang w:val="ru-RU"/>
              </w:rPr>
              <w:t xml:space="preserve"> </w:t>
            </w:r>
            <w:r w:rsidRPr="00550DA2">
              <w:rPr>
                <w:rFonts w:ascii="Times New Roman" w:hAnsi="Times New Roman" w:cs="Times New Roman"/>
                <w:color w:val="000000"/>
                <w:sz w:val="24"/>
                <w:szCs w:val="24"/>
                <w:lang w:val="ru-RU"/>
              </w:rPr>
              <w:t>История</w:t>
            </w:r>
            <w:r w:rsidRPr="00550DA2">
              <w:rPr>
                <w:lang w:val="ru-RU"/>
              </w:rPr>
              <w:t xml:space="preserve"> </w:t>
            </w:r>
            <w:r w:rsidRPr="00550DA2">
              <w:rPr>
                <w:rFonts w:ascii="Times New Roman" w:hAnsi="Times New Roman" w:cs="Times New Roman"/>
                <w:color w:val="000000"/>
                <w:sz w:val="24"/>
                <w:szCs w:val="24"/>
                <w:lang w:val="ru-RU"/>
              </w:rPr>
              <w:t>политических</w:t>
            </w:r>
            <w:r w:rsidRPr="00550DA2">
              <w:rPr>
                <w:lang w:val="ru-RU"/>
              </w:rPr>
              <w:t xml:space="preserve"> </w:t>
            </w:r>
            <w:r w:rsidRPr="00550DA2">
              <w:rPr>
                <w:rFonts w:ascii="Times New Roman" w:hAnsi="Times New Roman" w:cs="Times New Roman"/>
                <w:color w:val="000000"/>
                <w:sz w:val="24"/>
                <w:szCs w:val="24"/>
                <w:lang w:val="ru-RU"/>
              </w:rPr>
              <w:t>учений</w:t>
            </w:r>
            <w:r w:rsidRPr="00550DA2">
              <w:rPr>
                <w:lang w:val="ru-RU"/>
              </w:rPr>
              <w:t xml:space="preserve"> </w:t>
            </w:r>
            <w:r w:rsidRPr="00550DA2">
              <w:rPr>
                <w:rFonts w:ascii="Times New Roman" w:hAnsi="Times New Roman" w:cs="Times New Roman"/>
                <w:color w:val="000000"/>
                <w:sz w:val="24"/>
                <w:szCs w:val="24"/>
                <w:lang w:val="ru-RU"/>
              </w:rPr>
              <w:t>России</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Замалеев</w:t>
            </w:r>
            <w:r w:rsidRPr="00550DA2">
              <w:rPr>
                <w:lang w:val="ru-RU"/>
              </w:rPr>
              <w:t xml:space="preserve"> </w:t>
            </w:r>
            <w:r w:rsidRPr="00550DA2">
              <w:rPr>
                <w:rFonts w:ascii="Times New Roman" w:hAnsi="Times New Roman" w:cs="Times New Roman"/>
                <w:color w:val="000000"/>
                <w:sz w:val="24"/>
                <w:szCs w:val="24"/>
                <w:lang w:val="ru-RU"/>
              </w:rPr>
              <w:t>А.</w:t>
            </w:r>
            <w:r w:rsidRPr="00550DA2">
              <w:rPr>
                <w:lang w:val="ru-RU"/>
              </w:rPr>
              <w:t xml:space="preserve"> </w:t>
            </w:r>
            <w:r w:rsidRPr="00550DA2">
              <w:rPr>
                <w:rFonts w:ascii="Times New Roman" w:hAnsi="Times New Roman" w:cs="Times New Roman"/>
                <w:color w:val="000000"/>
                <w:sz w:val="24"/>
                <w:szCs w:val="24"/>
                <w:lang w:val="ru-RU"/>
              </w:rPr>
              <w:t>Ф..</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2-е</w:t>
            </w:r>
            <w:r w:rsidRPr="00550DA2">
              <w:rPr>
                <w:lang w:val="ru-RU"/>
              </w:rPr>
              <w:t xml:space="preserve"> </w:t>
            </w:r>
            <w:r w:rsidRPr="00550DA2">
              <w:rPr>
                <w:rFonts w:ascii="Times New Roman" w:hAnsi="Times New Roman" w:cs="Times New Roman"/>
                <w:color w:val="000000"/>
                <w:sz w:val="24"/>
                <w:szCs w:val="24"/>
                <w:lang w:val="ru-RU"/>
              </w:rPr>
              <w:t>изд.</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Москва:</w:t>
            </w:r>
            <w:r w:rsidRPr="00550DA2">
              <w:rPr>
                <w:lang w:val="ru-RU"/>
              </w:rPr>
              <w:t xml:space="preserve"> </w:t>
            </w:r>
            <w:r w:rsidRPr="00550DA2">
              <w:rPr>
                <w:rFonts w:ascii="Times New Roman" w:hAnsi="Times New Roman" w:cs="Times New Roman"/>
                <w:color w:val="000000"/>
                <w:sz w:val="24"/>
                <w:szCs w:val="24"/>
                <w:lang w:val="ru-RU"/>
              </w:rPr>
              <w:t>Юрайт,</w:t>
            </w:r>
            <w:r w:rsidRPr="00550DA2">
              <w:rPr>
                <w:lang w:val="ru-RU"/>
              </w:rPr>
              <w:t xml:space="preserve"> </w:t>
            </w:r>
            <w:r w:rsidRPr="00550DA2">
              <w:rPr>
                <w:rFonts w:ascii="Times New Roman" w:hAnsi="Times New Roman" w:cs="Times New Roman"/>
                <w:color w:val="000000"/>
                <w:sz w:val="24"/>
                <w:szCs w:val="24"/>
                <w:lang w:val="ru-RU"/>
              </w:rPr>
              <w:t>2021.</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267</w:t>
            </w:r>
            <w:r w:rsidRPr="00550DA2">
              <w:rPr>
                <w:lang w:val="ru-RU"/>
              </w:rPr>
              <w:t xml:space="preserve"> </w:t>
            </w:r>
            <w:r w:rsidRPr="00550DA2">
              <w:rPr>
                <w:rFonts w:ascii="Times New Roman" w:hAnsi="Times New Roman" w:cs="Times New Roman"/>
                <w:color w:val="000000"/>
                <w:sz w:val="24"/>
                <w:szCs w:val="24"/>
                <w:lang w:val="ru-RU"/>
              </w:rPr>
              <w:t>с</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ISBN</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978-5-534-08980-6.</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URL</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https</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50DA2">
              <w:rPr>
                <w:rFonts w:ascii="Times New Roman" w:hAnsi="Times New Roman" w:cs="Times New Roman"/>
                <w:color w:val="000000"/>
                <w:sz w:val="24"/>
                <w:szCs w:val="24"/>
                <w:lang w:val="ru-RU"/>
              </w:rPr>
              <w:t>/470512</w:t>
            </w:r>
            <w:r w:rsidRPr="00550DA2">
              <w:rPr>
                <w:lang w:val="ru-RU"/>
              </w:rPr>
              <w:t xml:space="preserve"> </w:t>
            </w:r>
          </w:p>
        </w:tc>
      </w:tr>
      <w:tr w:rsidR="00203BD0" w:rsidRPr="00550DA2">
        <w:trPr>
          <w:trHeight w:hRule="exact" w:val="555"/>
        </w:trPr>
        <w:tc>
          <w:tcPr>
            <w:tcW w:w="9654" w:type="dxa"/>
            <w:shd w:val="clear" w:color="000000" w:fill="FFFFFF"/>
            <w:tcMar>
              <w:left w:w="34" w:type="dxa"/>
              <w:right w:w="34" w:type="dxa"/>
            </w:tcMar>
          </w:tcPr>
          <w:p w:rsidR="00203BD0" w:rsidRPr="00550DA2" w:rsidRDefault="00550DA2">
            <w:pPr>
              <w:spacing w:after="0" w:line="240" w:lineRule="auto"/>
              <w:ind w:firstLine="725"/>
              <w:jc w:val="both"/>
              <w:rPr>
                <w:sz w:val="24"/>
                <w:szCs w:val="24"/>
                <w:lang w:val="ru-RU"/>
              </w:rPr>
            </w:pPr>
            <w:r w:rsidRPr="00550DA2">
              <w:rPr>
                <w:rFonts w:ascii="Times New Roman" w:hAnsi="Times New Roman" w:cs="Times New Roman"/>
                <w:color w:val="000000"/>
                <w:sz w:val="24"/>
                <w:szCs w:val="24"/>
                <w:lang w:val="ru-RU"/>
              </w:rPr>
              <w:t>4.</w:t>
            </w:r>
            <w:r w:rsidRPr="00550DA2">
              <w:rPr>
                <w:lang w:val="ru-RU"/>
              </w:rPr>
              <w:t xml:space="preserve"> </w:t>
            </w:r>
            <w:r w:rsidRPr="00550DA2">
              <w:rPr>
                <w:rFonts w:ascii="Times New Roman" w:hAnsi="Times New Roman" w:cs="Times New Roman"/>
                <w:color w:val="000000"/>
                <w:sz w:val="24"/>
                <w:szCs w:val="24"/>
                <w:lang w:val="ru-RU"/>
              </w:rPr>
              <w:t>Основы</w:t>
            </w:r>
            <w:r w:rsidRPr="00550DA2">
              <w:rPr>
                <w:lang w:val="ru-RU"/>
              </w:rPr>
              <w:t xml:space="preserve"> </w:t>
            </w:r>
            <w:r w:rsidRPr="00550DA2">
              <w:rPr>
                <w:rFonts w:ascii="Times New Roman" w:hAnsi="Times New Roman" w:cs="Times New Roman"/>
                <w:color w:val="000000"/>
                <w:sz w:val="24"/>
                <w:szCs w:val="24"/>
                <w:lang w:val="ru-RU"/>
              </w:rPr>
              <w:t>политической</w:t>
            </w:r>
            <w:r w:rsidRPr="00550DA2">
              <w:rPr>
                <w:lang w:val="ru-RU"/>
              </w:rPr>
              <w:t xml:space="preserve"> </w:t>
            </w:r>
            <w:r w:rsidRPr="00550DA2">
              <w:rPr>
                <w:rFonts w:ascii="Times New Roman" w:hAnsi="Times New Roman" w:cs="Times New Roman"/>
                <w:color w:val="000000"/>
                <w:sz w:val="24"/>
                <w:szCs w:val="24"/>
                <w:lang w:val="ru-RU"/>
              </w:rPr>
              <w:t>философии</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Гаджиев</w:t>
            </w:r>
            <w:r w:rsidRPr="00550DA2">
              <w:rPr>
                <w:lang w:val="ru-RU"/>
              </w:rPr>
              <w:t xml:space="preserve"> </w:t>
            </w:r>
            <w:r w:rsidRPr="00550DA2">
              <w:rPr>
                <w:rFonts w:ascii="Times New Roman" w:hAnsi="Times New Roman" w:cs="Times New Roman"/>
                <w:color w:val="000000"/>
                <w:sz w:val="24"/>
                <w:szCs w:val="24"/>
                <w:lang w:val="ru-RU"/>
              </w:rPr>
              <w:t>К.</w:t>
            </w:r>
            <w:r w:rsidRPr="00550DA2">
              <w:rPr>
                <w:lang w:val="ru-RU"/>
              </w:rPr>
              <w:t xml:space="preserve"> </w:t>
            </w:r>
            <w:r w:rsidRPr="00550DA2">
              <w:rPr>
                <w:rFonts w:ascii="Times New Roman" w:hAnsi="Times New Roman" w:cs="Times New Roman"/>
                <w:color w:val="000000"/>
                <w:sz w:val="24"/>
                <w:szCs w:val="24"/>
                <w:lang w:val="ru-RU"/>
              </w:rPr>
              <w:t>С..</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Москва:</w:t>
            </w:r>
            <w:r w:rsidRPr="00550DA2">
              <w:rPr>
                <w:lang w:val="ru-RU"/>
              </w:rPr>
              <w:t xml:space="preserve"> </w:t>
            </w:r>
            <w:r w:rsidRPr="00550DA2">
              <w:rPr>
                <w:rFonts w:ascii="Times New Roman" w:hAnsi="Times New Roman" w:cs="Times New Roman"/>
                <w:color w:val="000000"/>
                <w:sz w:val="24"/>
                <w:szCs w:val="24"/>
                <w:lang w:val="ru-RU"/>
              </w:rPr>
              <w:t>Юрайт,</w:t>
            </w:r>
            <w:r w:rsidRPr="00550DA2">
              <w:rPr>
                <w:lang w:val="ru-RU"/>
              </w:rPr>
              <w:t xml:space="preserve"> </w:t>
            </w:r>
            <w:r w:rsidRPr="00550DA2">
              <w:rPr>
                <w:rFonts w:ascii="Times New Roman" w:hAnsi="Times New Roman" w:cs="Times New Roman"/>
                <w:color w:val="000000"/>
                <w:sz w:val="24"/>
                <w:szCs w:val="24"/>
                <w:lang w:val="ru-RU"/>
              </w:rPr>
              <w:t>2022.</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392</w:t>
            </w:r>
            <w:r w:rsidRPr="00550DA2">
              <w:rPr>
                <w:lang w:val="ru-RU"/>
              </w:rPr>
              <w:t xml:space="preserve"> </w:t>
            </w:r>
            <w:r w:rsidRPr="00550DA2">
              <w:rPr>
                <w:rFonts w:ascii="Times New Roman" w:hAnsi="Times New Roman" w:cs="Times New Roman"/>
                <w:color w:val="000000"/>
                <w:sz w:val="24"/>
                <w:szCs w:val="24"/>
                <w:lang w:val="ru-RU"/>
              </w:rPr>
              <w:t>с</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ISBN</w:t>
            </w:r>
            <w:r w:rsidRPr="00550DA2">
              <w:rPr>
                <w:rFonts w:ascii="Times New Roman" w:hAnsi="Times New Roman" w:cs="Times New Roman"/>
                <w:color w:val="000000"/>
                <w:sz w:val="24"/>
                <w:szCs w:val="24"/>
                <w:lang w:val="ru-RU"/>
              </w:rPr>
              <w:t>:</w:t>
            </w:r>
            <w:r w:rsidRPr="00550DA2">
              <w:rPr>
                <w:lang w:val="ru-RU"/>
              </w:rPr>
              <w:t xml:space="preserve"> </w:t>
            </w:r>
            <w:r w:rsidRPr="00550DA2">
              <w:rPr>
                <w:rFonts w:ascii="Times New Roman" w:hAnsi="Times New Roman" w:cs="Times New Roman"/>
                <w:color w:val="000000"/>
                <w:sz w:val="24"/>
                <w:szCs w:val="24"/>
                <w:lang w:val="ru-RU"/>
              </w:rPr>
              <w:t>978-5-9916-9789-7.</w:t>
            </w:r>
            <w:r w:rsidRPr="00550DA2">
              <w:rPr>
                <w:lang w:val="ru-RU"/>
              </w:rPr>
              <w:t xml:space="preserve"> </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URL</w:t>
            </w:r>
            <w:r w:rsidRPr="00550DA2">
              <w:rPr>
                <w:rFonts w:ascii="Times New Roman" w:hAnsi="Times New Roman" w:cs="Times New Roman"/>
                <w:color w:val="000000"/>
                <w:sz w:val="24"/>
                <w:szCs w:val="24"/>
                <w:lang w:val="ru-RU"/>
              </w:rPr>
              <w:t>:</w:t>
            </w:r>
            <w:r w:rsidRPr="00550DA2">
              <w:rPr>
                <w:lang w:val="ru-RU"/>
              </w:rPr>
              <w:t xml:space="preserve"> </w:t>
            </w:r>
            <w:r>
              <w:rPr>
                <w:rFonts w:ascii="Times New Roman" w:hAnsi="Times New Roman" w:cs="Times New Roman"/>
                <w:color w:val="000000"/>
                <w:sz w:val="24"/>
                <w:szCs w:val="24"/>
              </w:rPr>
              <w:t>https</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50DA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50DA2">
              <w:rPr>
                <w:rFonts w:ascii="Times New Roman" w:hAnsi="Times New Roman" w:cs="Times New Roman"/>
                <w:color w:val="000000"/>
                <w:sz w:val="24"/>
                <w:szCs w:val="24"/>
                <w:lang w:val="ru-RU"/>
              </w:rPr>
              <w:t>/491383</w:t>
            </w:r>
            <w:r w:rsidRPr="00550DA2">
              <w:rPr>
                <w:lang w:val="ru-RU"/>
              </w:rPr>
              <w:t xml:space="preserve"> </w:t>
            </w:r>
          </w:p>
        </w:tc>
      </w:tr>
      <w:tr w:rsidR="00203BD0">
        <w:trPr>
          <w:trHeight w:hRule="exact" w:val="826"/>
        </w:trPr>
        <w:tc>
          <w:tcPr>
            <w:tcW w:w="9654" w:type="dxa"/>
            <w:shd w:val="clear" w:color="000000" w:fill="FFFFFF"/>
            <w:tcMar>
              <w:left w:w="34" w:type="dxa"/>
              <w:right w:w="34" w:type="dxa"/>
            </w:tcMar>
          </w:tcPr>
          <w:p w:rsidR="00203BD0" w:rsidRDefault="00550DA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978-5-9916-2737-5.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https://urait.ru/bcode/510170</w:t>
            </w:r>
            <w:r>
              <w:t xml:space="preserve"> </w:t>
            </w:r>
          </w:p>
        </w:tc>
      </w:tr>
      <w:tr w:rsidR="00203BD0">
        <w:trPr>
          <w:trHeight w:hRule="exact" w:val="1366"/>
        </w:trPr>
        <w:tc>
          <w:tcPr>
            <w:tcW w:w="9654" w:type="dxa"/>
            <w:shd w:val="clear" w:color="000000" w:fill="FFFFFF"/>
            <w:tcMar>
              <w:left w:w="34" w:type="dxa"/>
              <w:right w:w="34" w:type="dxa"/>
            </w:tcMar>
          </w:tcPr>
          <w:p w:rsidR="00203BD0" w:rsidRDefault="00550DA2">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Овчинникова,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Солонской,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rPr>
                <w:rFonts w:ascii="Times New Roman" w:hAnsi="Times New Roman" w:cs="Times New Roman"/>
                <w:color w:val="000000"/>
                <w:sz w:val="24"/>
                <w:szCs w:val="24"/>
              </w:rPr>
              <w:t>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https://www.iprbookshop.ru/117116.html</w:t>
            </w:r>
            <w:r>
              <w:t xml:space="preserve"> </w:t>
            </w:r>
          </w:p>
        </w:tc>
      </w:tr>
      <w:tr w:rsidR="00203BD0">
        <w:trPr>
          <w:trHeight w:hRule="exact" w:val="1366"/>
        </w:trPr>
        <w:tc>
          <w:tcPr>
            <w:tcW w:w="9654" w:type="dxa"/>
            <w:shd w:val="clear" w:color="000000" w:fill="FFFFFF"/>
            <w:tcMar>
              <w:left w:w="34" w:type="dxa"/>
              <w:right w:w="34" w:type="dxa"/>
            </w:tcMar>
          </w:tcPr>
          <w:p w:rsidR="00203BD0" w:rsidRDefault="00550DA2">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Овчинникова,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Солонской,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https://www.iprbookshop.ru/117117.html</w:t>
            </w:r>
            <w:r>
              <w:t xml:space="preserve"> </w:t>
            </w:r>
          </w:p>
        </w:tc>
      </w:tr>
    </w:tbl>
    <w:p w:rsidR="00203BD0" w:rsidRDefault="00203BD0"/>
    <w:sectPr w:rsidR="00203BD0" w:rsidSect="00203BD0">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03BD0"/>
    <w:rsid w:val="00550DA2"/>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B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12318</Words>
  <Characters>70218</Characters>
  <Application>Microsoft Office Word</Application>
  <DocSecurity>0</DocSecurity>
  <Lines>585</Lines>
  <Paragraphs>164</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2024-2025_ФГОС3++2024_Бак-ОЗФО-УП(ДОП)(24)_plx_Основы российской государственности</dc:title>
  <dc:creator>FastReport.NET</dc:creator>
  <cp:lastModifiedBy>umo-04</cp:lastModifiedBy>
  <cp:revision>2</cp:revision>
  <dcterms:created xsi:type="dcterms:W3CDTF">2024-03-27T12:20:00Z</dcterms:created>
  <dcterms:modified xsi:type="dcterms:W3CDTF">2024-03-27T12:22:00Z</dcterms:modified>
</cp:coreProperties>
</file>